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547" w:rsidRPr="009E0435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>«Утверждаю»</w:t>
      </w:r>
    </w:p>
    <w:p w:rsidR="00DB1001" w:rsidRPr="009E0435" w:rsidRDefault="00050547" w:rsidP="009E0435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 xml:space="preserve">Заместитель </w:t>
      </w:r>
      <w:r w:rsidR="00192CB0" w:rsidRPr="009E0435">
        <w:rPr>
          <w:rFonts w:ascii="Times New Roman" w:hAnsi="Times New Roman"/>
          <w:sz w:val="28"/>
          <w:szCs w:val="28"/>
        </w:rPr>
        <w:t>Г</w:t>
      </w:r>
      <w:r w:rsidRPr="009E0435">
        <w:rPr>
          <w:rFonts w:ascii="Times New Roman" w:hAnsi="Times New Roman"/>
          <w:sz w:val="28"/>
          <w:szCs w:val="28"/>
        </w:rPr>
        <w:t>енерального</w:t>
      </w:r>
    </w:p>
    <w:p w:rsidR="00050547" w:rsidRPr="009E0435" w:rsidRDefault="00DB1001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>д</w:t>
      </w:r>
      <w:r w:rsidR="00050547" w:rsidRPr="009E0435">
        <w:rPr>
          <w:rFonts w:ascii="Times New Roman" w:hAnsi="Times New Roman"/>
          <w:sz w:val="28"/>
          <w:szCs w:val="28"/>
        </w:rPr>
        <w:t>иректора</w:t>
      </w:r>
      <w:r w:rsidRPr="009E0435">
        <w:rPr>
          <w:rFonts w:ascii="Times New Roman" w:hAnsi="Times New Roman"/>
          <w:sz w:val="28"/>
          <w:szCs w:val="28"/>
        </w:rPr>
        <w:t xml:space="preserve"> – г</w:t>
      </w:r>
      <w:r w:rsidR="00050547" w:rsidRPr="009E0435">
        <w:rPr>
          <w:rFonts w:ascii="Times New Roman" w:hAnsi="Times New Roman"/>
          <w:sz w:val="28"/>
          <w:szCs w:val="28"/>
        </w:rPr>
        <w:t>лавный инженер</w:t>
      </w:r>
    </w:p>
    <w:p w:rsidR="00050547" w:rsidRPr="009E0435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9E0435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>______________ В.</w:t>
      </w:r>
      <w:r w:rsidR="004525F0" w:rsidRPr="009E0435">
        <w:rPr>
          <w:rFonts w:ascii="Times New Roman" w:hAnsi="Times New Roman"/>
          <w:sz w:val="28"/>
          <w:szCs w:val="28"/>
        </w:rPr>
        <w:t>В. Козлов</w:t>
      </w:r>
      <w:r w:rsidRPr="009E0435">
        <w:rPr>
          <w:rFonts w:ascii="Times New Roman" w:hAnsi="Times New Roman"/>
          <w:sz w:val="28"/>
          <w:szCs w:val="28"/>
        </w:rPr>
        <w:t xml:space="preserve"> </w:t>
      </w:r>
    </w:p>
    <w:p w:rsidR="00050547" w:rsidRPr="009E0435" w:rsidRDefault="00050547" w:rsidP="009E0435">
      <w:pPr>
        <w:spacing w:after="0"/>
        <w:ind w:left="5812" w:firstLine="135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>«</w:t>
      </w:r>
      <w:r w:rsidR="00D248E7" w:rsidRPr="00B50A43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Pr="009E0435">
        <w:rPr>
          <w:rFonts w:ascii="Times New Roman" w:hAnsi="Times New Roman"/>
          <w:sz w:val="28"/>
          <w:szCs w:val="28"/>
        </w:rPr>
        <w:t>»</w:t>
      </w:r>
      <w:r w:rsidR="00DB1001" w:rsidRPr="009E0435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D248E7" w:rsidRPr="00B50A43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="00DB1001" w:rsidRPr="009E0435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9E0435">
        <w:rPr>
          <w:rFonts w:ascii="Times New Roman" w:hAnsi="Times New Roman"/>
          <w:sz w:val="28"/>
          <w:szCs w:val="28"/>
        </w:rPr>
        <w:t>202</w:t>
      </w:r>
      <w:r w:rsidR="00D248E7" w:rsidRPr="00B50A43">
        <w:rPr>
          <w:rFonts w:ascii="Times New Roman" w:hAnsi="Times New Roman"/>
          <w:sz w:val="28"/>
          <w:szCs w:val="28"/>
        </w:rPr>
        <w:t>4</w:t>
      </w:r>
      <w:r w:rsidR="009E0435">
        <w:rPr>
          <w:rFonts w:ascii="Times New Roman" w:hAnsi="Times New Roman"/>
          <w:sz w:val="28"/>
          <w:szCs w:val="28"/>
        </w:rPr>
        <w:t> </w:t>
      </w:r>
      <w:r w:rsidRPr="009E0435">
        <w:rPr>
          <w:rFonts w:ascii="Times New Roman" w:hAnsi="Times New Roman"/>
          <w:sz w:val="28"/>
          <w:szCs w:val="28"/>
        </w:rPr>
        <w:t>г.</w:t>
      </w:r>
    </w:p>
    <w:p w:rsidR="000B3B5C" w:rsidRPr="009E0435" w:rsidRDefault="000B3B5C" w:rsidP="000B3B5C">
      <w:pPr>
        <w:spacing w:before="360" w:after="360"/>
        <w:jc w:val="center"/>
        <w:rPr>
          <w:rFonts w:ascii="Times New Roman" w:hAnsi="Times New Roman"/>
          <w:b/>
          <w:sz w:val="32"/>
          <w:szCs w:val="32"/>
        </w:rPr>
      </w:pPr>
      <w:r w:rsidRPr="009E0435">
        <w:rPr>
          <w:rFonts w:ascii="Times New Roman" w:hAnsi="Times New Roman"/>
          <w:b/>
          <w:sz w:val="32"/>
          <w:szCs w:val="32"/>
        </w:rPr>
        <w:t>Техническое задание на проведение закупки товара</w:t>
      </w:r>
    </w:p>
    <w:p w:rsidR="00842C77" w:rsidRPr="009E0435" w:rsidRDefault="00842C77" w:rsidP="00EF50C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606E22">
        <w:rPr>
          <w:rFonts w:ascii="Times New Roman" w:hAnsi="Times New Roman"/>
          <w:sz w:val="28"/>
          <w:szCs w:val="28"/>
        </w:rPr>
        <w:t xml:space="preserve">ГКПЗ 2024 года, </w:t>
      </w:r>
      <w:r w:rsidR="0008353D">
        <w:rPr>
          <w:rFonts w:ascii="Times New Roman" w:hAnsi="Times New Roman"/>
          <w:sz w:val="28"/>
          <w:szCs w:val="28"/>
        </w:rPr>
        <w:t>л</w:t>
      </w:r>
      <w:r w:rsidR="00606E22">
        <w:rPr>
          <w:rFonts w:ascii="Times New Roman" w:hAnsi="Times New Roman"/>
          <w:sz w:val="28"/>
          <w:szCs w:val="28"/>
        </w:rPr>
        <w:t>от № 24.000007 «</w:t>
      </w:r>
      <w:r w:rsidR="00606E22" w:rsidRPr="00606E22">
        <w:rPr>
          <w:rFonts w:ascii="Times New Roman" w:hAnsi="Times New Roman"/>
          <w:sz w:val="28"/>
          <w:szCs w:val="28"/>
        </w:rPr>
        <w:t>Приобретение вспомогательного инструмента и оснастки</w:t>
      </w:r>
      <w:r w:rsidR="00606E22">
        <w:rPr>
          <w:rFonts w:ascii="Times New Roman" w:hAnsi="Times New Roman"/>
          <w:sz w:val="28"/>
          <w:szCs w:val="28"/>
        </w:rPr>
        <w:t>»</w:t>
      </w:r>
      <w:r w:rsidR="0008353D">
        <w:rPr>
          <w:rFonts w:ascii="Times New Roman" w:hAnsi="Times New Roman"/>
          <w:sz w:val="28"/>
          <w:szCs w:val="28"/>
        </w:rPr>
        <w:t xml:space="preserve"> (Инвестиционная программа 2024 года, код проекта 55.01.0224)</w:t>
      </w:r>
      <w:r w:rsidRPr="009E0435">
        <w:rPr>
          <w:rFonts w:ascii="Times New Roman" w:hAnsi="Times New Roman"/>
          <w:sz w:val="28"/>
          <w:szCs w:val="28"/>
        </w:rPr>
        <w:t>.</w:t>
      </w:r>
    </w:p>
    <w:p w:rsidR="00842C77" w:rsidRPr="009E0435" w:rsidRDefault="00457183" w:rsidP="00EF50C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>Наименование закупки</w:t>
      </w:r>
      <w:r w:rsidR="00A23336" w:rsidRPr="009E0435">
        <w:rPr>
          <w:rFonts w:ascii="Times New Roman" w:hAnsi="Times New Roman"/>
          <w:sz w:val="28"/>
          <w:szCs w:val="28"/>
        </w:rPr>
        <w:t>:</w:t>
      </w:r>
      <w:r w:rsidR="00842C77" w:rsidRPr="009E0435">
        <w:rPr>
          <w:rFonts w:ascii="Times New Roman" w:hAnsi="Times New Roman"/>
          <w:sz w:val="28"/>
          <w:szCs w:val="28"/>
        </w:rPr>
        <w:t xml:space="preserve"> П</w:t>
      </w:r>
      <w:r w:rsidR="00192CB0" w:rsidRPr="009E0435">
        <w:rPr>
          <w:rFonts w:ascii="Times New Roman" w:hAnsi="Times New Roman"/>
          <w:sz w:val="28"/>
          <w:szCs w:val="28"/>
        </w:rPr>
        <w:t xml:space="preserve">ерфоратор </w:t>
      </w:r>
      <w:r w:rsidR="00FC655A" w:rsidRPr="009E0435">
        <w:rPr>
          <w:rFonts w:ascii="Times New Roman" w:hAnsi="Times New Roman"/>
          <w:sz w:val="28"/>
          <w:szCs w:val="28"/>
        </w:rPr>
        <w:t>Makita HR2470</w:t>
      </w:r>
      <w:r w:rsidR="00FC655A" w:rsidRPr="009E0435" w:rsidDel="00FC655A">
        <w:rPr>
          <w:rFonts w:ascii="Times New Roman" w:hAnsi="Times New Roman"/>
          <w:sz w:val="28"/>
          <w:szCs w:val="28"/>
        </w:rPr>
        <w:t xml:space="preserve"> </w:t>
      </w:r>
      <w:r w:rsidR="00192CB0" w:rsidRPr="009E0435">
        <w:rPr>
          <w:rFonts w:ascii="Times New Roman" w:hAnsi="Times New Roman"/>
          <w:sz w:val="28"/>
          <w:szCs w:val="28"/>
        </w:rPr>
        <w:t>(далее – Электроинструмент)</w:t>
      </w:r>
      <w:r w:rsidR="00842C77" w:rsidRPr="009E0435">
        <w:rPr>
          <w:rFonts w:ascii="Times New Roman" w:hAnsi="Times New Roman"/>
          <w:sz w:val="28"/>
          <w:szCs w:val="28"/>
        </w:rPr>
        <w:t>.</w:t>
      </w:r>
    </w:p>
    <w:p w:rsidR="006E7F5E" w:rsidRPr="009E0435" w:rsidRDefault="00842C77" w:rsidP="00EF50C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>Начальная (предельная) стоимость поставки –</w:t>
      </w:r>
      <w:r w:rsidR="00D248E7">
        <w:rPr>
          <w:rFonts w:ascii="Times New Roman" w:hAnsi="Times New Roman"/>
          <w:sz w:val="28"/>
          <w:szCs w:val="28"/>
        </w:rPr>
        <w:t xml:space="preserve">  восемь тысяч восемьсот восемьдесят пять сомони, семьдесят восемь дирам (8</w:t>
      </w:r>
      <w:r w:rsidR="00D248E7" w:rsidRPr="00D248E7">
        <w:rPr>
          <w:rFonts w:ascii="Times New Roman" w:hAnsi="Times New Roman"/>
          <w:sz w:val="28"/>
          <w:szCs w:val="28"/>
        </w:rPr>
        <w:t xml:space="preserve"> </w:t>
      </w:r>
      <w:r w:rsidR="00D248E7">
        <w:rPr>
          <w:rFonts w:ascii="Times New Roman" w:hAnsi="Times New Roman"/>
          <w:sz w:val="28"/>
          <w:szCs w:val="28"/>
        </w:rPr>
        <w:t>885</w:t>
      </w:r>
      <w:r w:rsidR="00D248E7" w:rsidRPr="00D248E7">
        <w:rPr>
          <w:rFonts w:ascii="Times New Roman" w:hAnsi="Times New Roman"/>
          <w:sz w:val="28"/>
          <w:szCs w:val="28"/>
        </w:rPr>
        <w:t>, 78</w:t>
      </w:r>
      <w:r w:rsidR="00D248E7">
        <w:rPr>
          <w:rFonts w:ascii="Times New Roman" w:hAnsi="Times New Roman"/>
          <w:sz w:val="28"/>
          <w:szCs w:val="28"/>
        </w:rPr>
        <w:t>)</w:t>
      </w:r>
      <w:r w:rsidR="00457183" w:rsidRPr="009E0435">
        <w:rPr>
          <w:rFonts w:ascii="Times New Roman" w:hAnsi="Times New Roman"/>
          <w:sz w:val="28"/>
          <w:szCs w:val="28"/>
        </w:rPr>
        <w:t>.</w:t>
      </w:r>
    </w:p>
    <w:p w:rsidR="00A71D7B" w:rsidRPr="009E0435" w:rsidRDefault="00A71D7B" w:rsidP="00C93A9C">
      <w:pPr>
        <w:spacing w:before="240" w:after="120"/>
        <w:ind w:left="567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9E0435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842C77" w:rsidRPr="009E0435" w:rsidRDefault="00842C77" w:rsidP="00C93A9C">
      <w:pPr>
        <w:ind w:left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9E0435">
        <w:rPr>
          <w:rFonts w:ascii="Times New Roman" w:hAnsi="Times New Roman"/>
          <w:b/>
          <w:sz w:val="28"/>
          <w:szCs w:val="28"/>
        </w:rPr>
        <w:t xml:space="preserve">Заказ на поставку </w:t>
      </w:r>
      <w:r w:rsidR="00192CB0" w:rsidRPr="009E0435">
        <w:rPr>
          <w:rFonts w:ascii="Times New Roman" w:hAnsi="Times New Roman"/>
          <w:b/>
          <w:sz w:val="28"/>
          <w:szCs w:val="28"/>
        </w:rPr>
        <w:t xml:space="preserve">перфоратора </w:t>
      </w:r>
      <w:r w:rsidR="00FC655A" w:rsidRPr="009E0435">
        <w:rPr>
          <w:rFonts w:ascii="Times New Roman" w:hAnsi="Times New Roman"/>
          <w:b/>
          <w:sz w:val="28"/>
          <w:szCs w:val="28"/>
        </w:rPr>
        <w:t>Makita HR2470</w:t>
      </w:r>
    </w:p>
    <w:p w:rsidR="00C63853" w:rsidRPr="009E0435" w:rsidRDefault="000B3B5C" w:rsidP="00C93A9C">
      <w:pPr>
        <w:pStyle w:val="a3"/>
        <w:numPr>
          <w:ilvl w:val="0"/>
          <w:numId w:val="13"/>
        </w:numPr>
        <w:tabs>
          <w:tab w:val="left" w:pos="1134"/>
        </w:tabs>
        <w:spacing w:before="240" w:after="240" w:line="276" w:lineRule="auto"/>
        <w:ind w:left="0" w:firstLine="567"/>
        <w:jc w:val="both"/>
        <w:rPr>
          <w:szCs w:val="28"/>
        </w:rPr>
      </w:pPr>
      <w:r w:rsidRPr="009E0435">
        <w:rPr>
          <w:szCs w:val="28"/>
        </w:rPr>
        <w:t>Общие требования</w:t>
      </w:r>
      <w:r w:rsidR="00C63853" w:rsidRPr="009E0435">
        <w:rPr>
          <w:szCs w:val="28"/>
        </w:rPr>
        <w:t>:</w:t>
      </w:r>
    </w:p>
    <w:p w:rsidR="008700FD" w:rsidRPr="009E0435" w:rsidRDefault="008700FD" w:rsidP="00C93A9C">
      <w:pPr>
        <w:pStyle w:val="a3"/>
        <w:numPr>
          <w:ilvl w:val="0"/>
          <w:numId w:val="20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szCs w:val="28"/>
        </w:rPr>
      </w:pPr>
      <w:r w:rsidRPr="009E0435">
        <w:rPr>
          <w:b w:val="0"/>
          <w:i/>
          <w:szCs w:val="28"/>
        </w:rPr>
        <w:t>Страна производитель</w:t>
      </w:r>
      <w:r w:rsidR="007165EF" w:rsidRPr="009E0435">
        <w:rPr>
          <w:b w:val="0"/>
          <w:i/>
          <w:szCs w:val="28"/>
        </w:rPr>
        <w:t xml:space="preserve"> – </w:t>
      </w:r>
      <w:r w:rsidR="00FC655A" w:rsidRPr="009E0435">
        <w:rPr>
          <w:b w:val="0"/>
          <w:szCs w:val="28"/>
        </w:rPr>
        <w:t>Япония</w:t>
      </w:r>
      <w:r w:rsidR="009E038E">
        <w:rPr>
          <w:b w:val="0"/>
          <w:szCs w:val="28"/>
        </w:rPr>
        <w:t>.</w:t>
      </w:r>
    </w:p>
    <w:p w:rsidR="00FC655A" w:rsidRPr="009E0435" w:rsidRDefault="00192CB0" w:rsidP="00C93A9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 xml:space="preserve">Производитель – </w:t>
      </w:r>
      <w:r w:rsidR="00FC655A" w:rsidRPr="009E0435">
        <w:rPr>
          <w:rFonts w:ascii="Times New Roman" w:hAnsi="Times New Roman"/>
          <w:sz w:val="28"/>
          <w:szCs w:val="28"/>
        </w:rPr>
        <w:t>Makita</w:t>
      </w:r>
      <w:r w:rsidR="00DC1046" w:rsidRPr="009E0435">
        <w:rPr>
          <w:rFonts w:ascii="Times New Roman" w:hAnsi="Times New Roman"/>
          <w:sz w:val="28"/>
          <w:szCs w:val="28"/>
        </w:rPr>
        <w:t>.</w:t>
      </w:r>
    </w:p>
    <w:p w:rsidR="00823DA1" w:rsidRPr="009E0435" w:rsidRDefault="00823DA1" w:rsidP="00C93A9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 xml:space="preserve">Количество – </w:t>
      </w:r>
      <w:r w:rsidR="007165EF" w:rsidRPr="009E0435">
        <w:rPr>
          <w:rFonts w:ascii="Times New Roman" w:hAnsi="Times New Roman"/>
          <w:sz w:val="28"/>
          <w:szCs w:val="28"/>
        </w:rPr>
        <w:t>2</w:t>
      </w:r>
      <w:r w:rsidRPr="009E0435">
        <w:rPr>
          <w:rFonts w:ascii="Times New Roman" w:hAnsi="Times New Roman"/>
          <w:sz w:val="28"/>
          <w:szCs w:val="28"/>
        </w:rPr>
        <w:t xml:space="preserve"> комплект</w:t>
      </w:r>
      <w:r w:rsidR="0091482A" w:rsidRPr="009E0435">
        <w:rPr>
          <w:rFonts w:ascii="Times New Roman" w:hAnsi="Times New Roman"/>
          <w:sz w:val="28"/>
          <w:szCs w:val="28"/>
        </w:rPr>
        <w:t>а</w:t>
      </w:r>
      <w:r w:rsidR="00C63853" w:rsidRPr="009E0435">
        <w:rPr>
          <w:rFonts w:ascii="Times New Roman" w:hAnsi="Times New Roman"/>
          <w:sz w:val="28"/>
          <w:szCs w:val="28"/>
        </w:rPr>
        <w:t>.</w:t>
      </w:r>
    </w:p>
    <w:p w:rsidR="00842C77" w:rsidRPr="009E0435" w:rsidRDefault="00842C77" w:rsidP="00C93A9C">
      <w:pPr>
        <w:pStyle w:val="a8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="00186ED4">
        <w:rPr>
          <w:rFonts w:ascii="Times New Roman" w:hAnsi="Times New Roman"/>
          <w:sz w:val="28"/>
          <w:szCs w:val="28"/>
        </w:rPr>
        <w:t xml:space="preserve"> – </w:t>
      </w:r>
      <w:r w:rsidRPr="009E0435">
        <w:rPr>
          <w:rFonts w:ascii="Times New Roman" w:hAnsi="Times New Roman"/>
          <w:sz w:val="28"/>
          <w:szCs w:val="28"/>
          <w:shd w:val="clear" w:color="auto" w:fill="FFFFFF"/>
        </w:rPr>
        <w:t xml:space="preserve">Упаковка и маркировка </w:t>
      </w:r>
      <w:r w:rsidR="00192CB0" w:rsidRPr="009E0435">
        <w:rPr>
          <w:rFonts w:ascii="Times New Roman" w:hAnsi="Times New Roman"/>
          <w:sz w:val="28"/>
          <w:szCs w:val="28"/>
          <w:shd w:val="clear" w:color="auto" w:fill="FFFFFF"/>
        </w:rPr>
        <w:t>Электроинструмента</w:t>
      </w:r>
      <w:r w:rsidRPr="009E0435">
        <w:rPr>
          <w:rFonts w:ascii="Times New Roman" w:hAnsi="Times New Roman"/>
          <w:sz w:val="28"/>
          <w:szCs w:val="28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192CB0" w:rsidRPr="009E0435">
        <w:rPr>
          <w:rFonts w:ascii="Times New Roman" w:hAnsi="Times New Roman"/>
          <w:sz w:val="28"/>
          <w:szCs w:val="28"/>
          <w:shd w:val="clear" w:color="auto" w:fill="FFFFFF"/>
        </w:rPr>
        <w:t>Электроинструмента</w:t>
      </w:r>
      <w:r w:rsidRPr="009E0435">
        <w:rPr>
          <w:rFonts w:ascii="Times New Roman" w:hAnsi="Times New Roman"/>
          <w:sz w:val="28"/>
          <w:szCs w:val="28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842C77" w:rsidRPr="009E0435" w:rsidRDefault="00842C77" w:rsidP="00C93A9C">
      <w:pPr>
        <w:pStyle w:val="a8"/>
        <w:spacing w:after="0"/>
        <w:ind w:left="714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>Поставляем</w:t>
      </w:r>
      <w:r w:rsidR="00192CB0" w:rsidRPr="009E0435">
        <w:rPr>
          <w:rFonts w:ascii="Times New Roman" w:hAnsi="Times New Roman"/>
          <w:sz w:val="28"/>
          <w:szCs w:val="28"/>
        </w:rPr>
        <w:t>ый Электроинструмент</w:t>
      </w:r>
      <w:r w:rsidRPr="009E0435">
        <w:rPr>
          <w:rFonts w:ascii="Times New Roman" w:hAnsi="Times New Roman"/>
          <w:sz w:val="28"/>
          <w:szCs w:val="28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842C77" w:rsidRPr="009E0435" w:rsidRDefault="00457183" w:rsidP="00C93A9C">
      <w:pPr>
        <w:pStyle w:val="a8"/>
        <w:spacing w:after="0"/>
        <w:ind w:left="714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>П</w:t>
      </w:r>
      <w:r w:rsidR="00842C77" w:rsidRPr="009E0435">
        <w:rPr>
          <w:rFonts w:ascii="Times New Roman" w:hAnsi="Times New Roman"/>
          <w:sz w:val="28"/>
          <w:szCs w:val="28"/>
        </w:rPr>
        <w:t xml:space="preserve">оставщик обязан обеспечить сохранность маркировки </w:t>
      </w:r>
      <w:r w:rsidR="00192CB0" w:rsidRPr="009E0435">
        <w:rPr>
          <w:rFonts w:ascii="Times New Roman" w:hAnsi="Times New Roman"/>
          <w:sz w:val="28"/>
          <w:szCs w:val="28"/>
        </w:rPr>
        <w:t xml:space="preserve">Электроинструмента </w:t>
      </w:r>
      <w:r w:rsidR="00842C77" w:rsidRPr="009E0435">
        <w:rPr>
          <w:rFonts w:ascii="Times New Roman" w:hAnsi="Times New Roman"/>
          <w:sz w:val="28"/>
          <w:szCs w:val="28"/>
        </w:rPr>
        <w:t>и е</w:t>
      </w:r>
      <w:r w:rsidR="00192CB0" w:rsidRPr="009E0435">
        <w:rPr>
          <w:rFonts w:ascii="Times New Roman" w:hAnsi="Times New Roman"/>
          <w:sz w:val="28"/>
          <w:szCs w:val="28"/>
        </w:rPr>
        <w:t>го</w:t>
      </w:r>
      <w:r w:rsidR="00842C77" w:rsidRPr="009E0435">
        <w:rPr>
          <w:rFonts w:ascii="Times New Roman" w:hAnsi="Times New Roman"/>
          <w:sz w:val="28"/>
          <w:szCs w:val="28"/>
        </w:rPr>
        <w:t xml:space="preserve"> упаковки (трафаретная маркировка, упаковочный лист, товарный ярлык) при хранении, транспортировк</w:t>
      </w:r>
      <w:r w:rsidR="00246DF5">
        <w:rPr>
          <w:rFonts w:ascii="Times New Roman" w:hAnsi="Times New Roman"/>
          <w:sz w:val="28"/>
          <w:szCs w:val="28"/>
        </w:rPr>
        <w:t>е</w:t>
      </w:r>
      <w:r w:rsidR="00842C77" w:rsidRPr="009E0435">
        <w:rPr>
          <w:rFonts w:ascii="Times New Roman" w:hAnsi="Times New Roman"/>
          <w:sz w:val="28"/>
          <w:szCs w:val="28"/>
        </w:rPr>
        <w:t xml:space="preserve"> и передаче продукции Покупателю.</w:t>
      </w:r>
    </w:p>
    <w:p w:rsidR="000B3B5C" w:rsidRPr="009E0435" w:rsidRDefault="00823DA1" w:rsidP="00C93A9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Т</w:t>
      </w:r>
      <w:r w:rsidR="000B3B5C" w:rsidRPr="009E0435">
        <w:rPr>
          <w:rFonts w:ascii="Times New Roman" w:hAnsi="Times New Roman"/>
          <w:i/>
          <w:sz w:val="28"/>
          <w:szCs w:val="28"/>
        </w:rPr>
        <w:t>ребования к доставке, видам транспорта, погрузке-разгрузке</w:t>
      </w:r>
      <w:r w:rsidR="006D35AC" w:rsidRPr="009E0435">
        <w:rPr>
          <w:rFonts w:ascii="Times New Roman" w:hAnsi="Times New Roman"/>
          <w:i/>
          <w:sz w:val="28"/>
          <w:szCs w:val="28"/>
        </w:rPr>
        <w:t xml:space="preserve"> </w:t>
      </w:r>
      <w:r w:rsidR="008D7B7B" w:rsidRPr="009E0435">
        <w:rPr>
          <w:rFonts w:ascii="Times New Roman" w:hAnsi="Times New Roman"/>
          <w:i/>
          <w:sz w:val="28"/>
          <w:szCs w:val="28"/>
        </w:rPr>
        <w:t>–</w:t>
      </w:r>
      <w:r w:rsidR="006D35AC" w:rsidRPr="009E0435">
        <w:rPr>
          <w:rFonts w:ascii="Times New Roman" w:hAnsi="Times New Roman"/>
          <w:i/>
          <w:sz w:val="28"/>
          <w:szCs w:val="28"/>
        </w:rPr>
        <w:t xml:space="preserve"> </w:t>
      </w:r>
      <w:r w:rsidR="00F30922" w:rsidRPr="009E0435">
        <w:rPr>
          <w:rFonts w:ascii="Times New Roman" w:hAnsi="Times New Roman"/>
          <w:sz w:val="28"/>
          <w:szCs w:val="28"/>
        </w:rPr>
        <w:t>D</w:t>
      </w:r>
      <w:r w:rsidR="00F30922" w:rsidRPr="009E0435">
        <w:rPr>
          <w:rFonts w:ascii="Times New Roman" w:hAnsi="Times New Roman"/>
          <w:sz w:val="28"/>
          <w:szCs w:val="28"/>
          <w:lang w:val="en-US"/>
        </w:rPr>
        <w:t>D</w:t>
      </w:r>
      <w:r w:rsidR="00F30922" w:rsidRPr="009E0435">
        <w:rPr>
          <w:rFonts w:ascii="Times New Roman" w:hAnsi="Times New Roman"/>
          <w:sz w:val="28"/>
          <w:szCs w:val="28"/>
        </w:rPr>
        <w:t>P Дангаринский район, посёлок Сангтуда, производственная территория Сангтудинской ГЭС-1 (согласно И</w:t>
      </w:r>
      <w:bookmarkStart w:id="0" w:name="_GoBack"/>
      <w:bookmarkEnd w:id="0"/>
      <w:r w:rsidR="00F30922" w:rsidRPr="009E0435">
        <w:rPr>
          <w:rFonts w:ascii="Times New Roman" w:hAnsi="Times New Roman"/>
          <w:sz w:val="28"/>
          <w:szCs w:val="28"/>
        </w:rPr>
        <w:t xml:space="preserve">нкотермс 2010) – для резидентов Республики Таджикистан. </w:t>
      </w:r>
      <w:r w:rsidR="00F30922" w:rsidRPr="009E0435">
        <w:rPr>
          <w:rFonts w:ascii="Times New Roman" w:hAnsi="Times New Roman"/>
          <w:sz w:val="28"/>
          <w:szCs w:val="28"/>
          <w:lang w:val="en-US"/>
        </w:rPr>
        <w:t>DAP</w:t>
      </w:r>
      <w:r w:rsidR="00F30922" w:rsidRPr="009E0435">
        <w:rPr>
          <w:rFonts w:ascii="Times New Roman" w:hAnsi="Times New Roman"/>
          <w:sz w:val="28"/>
          <w:szCs w:val="28"/>
        </w:rPr>
        <w:t xml:space="preserve"> г</w:t>
      </w:r>
      <w:r w:rsidR="00F30922" w:rsidRPr="009E0435">
        <w:rPr>
          <w:rFonts w:ascii="Times New Roman" w:hAnsi="Times New Roman"/>
          <w:i/>
          <w:sz w:val="28"/>
          <w:szCs w:val="28"/>
        </w:rPr>
        <w:t>.</w:t>
      </w:r>
      <w:r w:rsidR="00F30922" w:rsidRPr="009E0435">
        <w:rPr>
          <w:rFonts w:ascii="Times New Roman" w:hAnsi="Times New Roman"/>
          <w:sz w:val="28"/>
          <w:szCs w:val="28"/>
        </w:rPr>
        <w:t> Душанбе, Республика Таджикистан (согласно Инкотермс 2010). Международный Аэропорт</w:t>
      </w:r>
      <w:r w:rsidR="00B50A43">
        <w:rPr>
          <w:rFonts w:ascii="Times New Roman" w:hAnsi="Times New Roman"/>
          <w:sz w:val="28"/>
          <w:szCs w:val="28"/>
        </w:rPr>
        <w:t xml:space="preserve"> -</w:t>
      </w:r>
      <w:r w:rsidR="00F30922" w:rsidRPr="009E0435">
        <w:rPr>
          <w:rFonts w:ascii="Times New Roman" w:hAnsi="Times New Roman"/>
          <w:sz w:val="28"/>
          <w:szCs w:val="28"/>
        </w:rPr>
        <w:t xml:space="preserve"> </w:t>
      </w:r>
      <w:r w:rsidR="00B50A43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F30922" w:rsidRPr="009E0435">
        <w:rPr>
          <w:rFonts w:ascii="Times New Roman" w:hAnsi="Times New Roman"/>
          <w:sz w:val="28"/>
          <w:szCs w:val="28"/>
        </w:rPr>
        <w:t>Грузовой терминал / Пункт таможенной очистки – автомобильный Терминал г. Душанбе – для нерезидентов Республики Таджикистан.</w:t>
      </w:r>
    </w:p>
    <w:p w:rsidR="008D7B7B" w:rsidRPr="009E0435" w:rsidRDefault="00823DA1" w:rsidP="00C93A9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Т</w:t>
      </w:r>
      <w:r w:rsidR="000B3B5C" w:rsidRPr="009E0435">
        <w:rPr>
          <w:rFonts w:ascii="Times New Roman" w:hAnsi="Times New Roman"/>
          <w:i/>
          <w:sz w:val="28"/>
          <w:szCs w:val="28"/>
        </w:rPr>
        <w:t>ребования к условиям оплаты</w:t>
      </w:r>
      <w:r w:rsidR="006D35AC" w:rsidRPr="009E0435">
        <w:rPr>
          <w:rFonts w:ascii="Times New Roman" w:hAnsi="Times New Roman"/>
          <w:i/>
          <w:sz w:val="28"/>
          <w:szCs w:val="28"/>
        </w:rPr>
        <w:t xml:space="preserve"> </w:t>
      </w:r>
      <w:r w:rsidR="0074109A" w:rsidRPr="009E0435">
        <w:rPr>
          <w:rFonts w:ascii="Times New Roman" w:hAnsi="Times New Roman"/>
          <w:i/>
          <w:sz w:val="28"/>
          <w:szCs w:val="28"/>
        </w:rPr>
        <w:t>–</w:t>
      </w:r>
      <w:r w:rsidR="006D35AC" w:rsidRPr="009E0435">
        <w:rPr>
          <w:rFonts w:ascii="Times New Roman" w:hAnsi="Times New Roman"/>
          <w:i/>
          <w:sz w:val="28"/>
          <w:szCs w:val="28"/>
        </w:rPr>
        <w:t xml:space="preserve"> </w:t>
      </w:r>
      <w:r w:rsidR="00192CB0" w:rsidRPr="009E0435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до 50% от стоимости поставки Электроинструмента на расчетный счет Поставщика. Полный расчет производится в течение 30 рабочих дней после подписания акта приема-передачи Электроинструмента на основании выставленного счета</w:t>
      </w:r>
      <w:r w:rsidR="008D7B7B" w:rsidRPr="009E0435">
        <w:rPr>
          <w:rFonts w:ascii="Times New Roman" w:hAnsi="Times New Roman"/>
          <w:sz w:val="28"/>
          <w:szCs w:val="28"/>
        </w:rPr>
        <w:t>.</w:t>
      </w:r>
    </w:p>
    <w:p w:rsidR="006D35AC" w:rsidRPr="009E0435" w:rsidRDefault="008D7B7B" w:rsidP="00C93A9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Т</w:t>
      </w:r>
      <w:r w:rsidR="006D35AC" w:rsidRPr="009E0435">
        <w:rPr>
          <w:rFonts w:ascii="Times New Roman" w:hAnsi="Times New Roman"/>
          <w:i/>
          <w:sz w:val="28"/>
          <w:szCs w:val="28"/>
        </w:rPr>
        <w:t xml:space="preserve">ребования к срокам поставки </w:t>
      </w:r>
      <w:r w:rsidRPr="009E0435">
        <w:rPr>
          <w:rFonts w:ascii="Times New Roman" w:hAnsi="Times New Roman"/>
          <w:i/>
          <w:sz w:val="28"/>
          <w:szCs w:val="28"/>
        </w:rPr>
        <w:t>–</w:t>
      </w:r>
      <w:r w:rsidR="00842C77" w:rsidRPr="009E0435">
        <w:rPr>
          <w:sz w:val="28"/>
          <w:szCs w:val="28"/>
        </w:rPr>
        <w:t xml:space="preserve"> </w:t>
      </w:r>
      <w:r w:rsidR="000268D9">
        <w:rPr>
          <w:rFonts w:ascii="Times New Roman" w:hAnsi="Times New Roman"/>
          <w:sz w:val="28"/>
          <w:szCs w:val="28"/>
          <w:lang w:val="en-US"/>
        </w:rPr>
        <w:t>c</w:t>
      </w:r>
      <w:r w:rsidR="000268D9" w:rsidRPr="000268D9">
        <w:rPr>
          <w:rFonts w:ascii="Times New Roman" w:hAnsi="Times New Roman"/>
          <w:sz w:val="28"/>
          <w:szCs w:val="28"/>
        </w:rPr>
        <w:t xml:space="preserve"> 12.04.2024</w:t>
      </w:r>
      <w:r w:rsidR="000268D9">
        <w:rPr>
          <w:rFonts w:ascii="Times New Roman" w:hAnsi="Times New Roman"/>
          <w:sz w:val="28"/>
          <w:szCs w:val="28"/>
        </w:rPr>
        <w:t xml:space="preserve"> г.</w:t>
      </w:r>
      <w:r w:rsidR="000268D9" w:rsidRPr="000268D9">
        <w:rPr>
          <w:rFonts w:ascii="Times New Roman" w:hAnsi="Times New Roman"/>
          <w:sz w:val="28"/>
          <w:szCs w:val="28"/>
        </w:rPr>
        <w:t xml:space="preserve"> </w:t>
      </w:r>
      <w:r w:rsidR="000268D9">
        <w:rPr>
          <w:rFonts w:ascii="Times New Roman" w:hAnsi="Times New Roman"/>
          <w:sz w:val="28"/>
          <w:szCs w:val="28"/>
        </w:rPr>
        <w:t>по</w:t>
      </w:r>
      <w:r w:rsidR="000268D9" w:rsidRPr="000268D9">
        <w:rPr>
          <w:rFonts w:ascii="Times New Roman" w:hAnsi="Times New Roman"/>
          <w:sz w:val="28"/>
          <w:szCs w:val="28"/>
        </w:rPr>
        <w:t xml:space="preserve"> 31.05.2024 </w:t>
      </w:r>
      <w:r w:rsidR="000268D9">
        <w:rPr>
          <w:rFonts w:ascii="Times New Roman" w:hAnsi="Times New Roman"/>
          <w:sz w:val="28"/>
          <w:szCs w:val="28"/>
        </w:rPr>
        <w:t>г.</w:t>
      </w:r>
      <w:r w:rsidR="006D35AC" w:rsidRPr="009E0435">
        <w:rPr>
          <w:rFonts w:ascii="Times New Roman" w:hAnsi="Times New Roman"/>
          <w:sz w:val="28"/>
          <w:szCs w:val="28"/>
        </w:rPr>
        <w:t>.</w:t>
      </w:r>
    </w:p>
    <w:p w:rsidR="00842C77" w:rsidRPr="009E0435" w:rsidRDefault="008D7B7B" w:rsidP="00C93A9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Style w:val="a4"/>
          <w:rFonts w:eastAsia="Calibri"/>
          <w:b w:val="0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Т</w:t>
      </w:r>
      <w:r w:rsidR="000B3B5C" w:rsidRPr="009E0435">
        <w:rPr>
          <w:rFonts w:ascii="Times New Roman" w:hAnsi="Times New Roman"/>
          <w:i/>
          <w:sz w:val="28"/>
          <w:szCs w:val="28"/>
        </w:rPr>
        <w:t>ребования к дополнительным услугам</w:t>
      </w:r>
      <w:r w:rsidR="00CF390A" w:rsidRPr="009E0435">
        <w:rPr>
          <w:rStyle w:val="a4"/>
          <w:rFonts w:eastAsia="Calibri"/>
          <w:b w:val="0"/>
          <w:szCs w:val="28"/>
        </w:rPr>
        <w:t xml:space="preserve"> – </w:t>
      </w:r>
      <w:r w:rsidR="00842C77" w:rsidRPr="009E0435">
        <w:rPr>
          <w:rStyle w:val="a4"/>
          <w:rFonts w:eastAsia="Calibri"/>
          <w:b w:val="0"/>
          <w:szCs w:val="28"/>
        </w:rPr>
        <w:t>Отсутствуют.</w:t>
      </w:r>
    </w:p>
    <w:p w:rsidR="00FC3D8A" w:rsidRPr="009E0435" w:rsidRDefault="008D7B7B" w:rsidP="00C93A9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Т</w:t>
      </w:r>
      <w:r w:rsidR="000B3B5C" w:rsidRPr="009E0435">
        <w:rPr>
          <w:rFonts w:ascii="Times New Roman" w:hAnsi="Times New Roman"/>
          <w:i/>
          <w:sz w:val="28"/>
          <w:szCs w:val="28"/>
        </w:rPr>
        <w:t>ребования к сроку и условиям гарантийного обслуживания</w:t>
      </w:r>
      <w:r w:rsidR="00823DA1" w:rsidRPr="009E0435">
        <w:rPr>
          <w:rFonts w:ascii="Times New Roman" w:hAnsi="Times New Roman"/>
          <w:i/>
          <w:sz w:val="28"/>
          <w:szCs w:val="28"/>
        </w:rPr>
        <w:t xml:space="preserve"> –</w:t>
      </w:r>
      <w:r w:rsidR="0070051A" w:rsidRPr="009E0435">
        <w:rPr>
          <w:rFonts w:ascii="Times New Roman" w:hAnsi="Times New Roman"/>
          <w:i/>
          <w:sz w:val="28"/>
          <w:szCs w:val="28"/>
        </w:rPr>
        <w:t xml:space="preserve"> </w:t>
      </w:r>
      <w:r w:rsidR="005A4781" w:rsidRPr="009E0435">
        <w:rPr>
          <w:rFonts w:ascii="Times New Roman" w:hAnsi="Times New Roman"/>
          <w:sz w:val="28"/>
          <w:szCs w:val="28"/>
        </w:rPr>
        <w:t xml:space="preserve">Гарантийный срок эксплуатации </w:t>
      </w:r>
      <w:r w:rsidR="00192CB0" w:rsidRPr="009E0435">
        <w:rPr>
          <w:rFonts w:ascii="Times New Roman" w:hAnsi="Times New Roman"/>
          <w:sz w:val="28"/>
          <w:szCs w:val="28"/>
        </w:rPr>
        <w:t xml:space="preserve">Электроинструмента </w:t>
      </w:r>
      <w:r w:rsidR="005A4781" w:rsidRPr="009E0435">
        <w:rPr>
          <w:rFonts w:ascii="Times New Roman" w:hAnsi="Times New Roman"/>
          <w:sz w:val="28"/>
          <w:szCs w:val="28"/>
        </w:rPr>
        <w:t xml:space="preserve">должен соответствовать гарантийному сроку установленного заводом-изготовителем, не менее </w:t>
      </w:r>
      <w:r w:rsidR="000C32DF" w:rsidRPr="009E0435">
        <w:rPr>
          <w:rFonts w:ascii="Times New Roman" w:hAnsi="Times New Roman"/>
          <w:sz w:val="28"/>
          <w:szCs w:val="28"/>
        </w:rPr>
        <w:t xml:space="preserve">12 </w:t>
      </w:r>
      <w:r w:rsidR="005A4781" w:rsidRPr="009E0435">
        <w:rPr>
          <w:rFonts w:ascii="Times New Roman" w:hAnsi="Times New Roman"/>
          <w:sz w:val="28"/>
          <w:szCs w:val="28"/>
        </w:rPr>
        <w:t xml:space="preserve">месяцев. Гарантия распространяется на весь поставляемый </w:t>
      </w:r>
      <w:r w:rsidR="00192CB0" w:rsidRPr="009E0435">
        <w:rPr>
          <w:rFonts w:ascii="Times New Roman" w:hAnsi="Times New Roman"/>
          <w:sz w:val="28"/>
          <w:szCs w:val="28"/>
        </w:rPr>
        <w:t>Электроинструмент</w:t>
      </w:r>
      <w:r w:rsidR="005A4781" w:rsidRPr="009E0435">
        <w:rPr>
          <w:rFonts w:ascii="Times New Roman" w:hAnsi="Times New Roman"/>
          <w:sz w:val="28"/>
          <w:szCs w:val="28"/>
        </w:rPr>
        <w:t xml:space="preserve">. В течение гарантийного срока Поставщик гарантирует исправную и полнофункциональную работу </w:t>
      </w:r>
      <w:r w:rsidR="00192CB0" w:rsidRPr="009E0435">
        <w:rPr>
          <w:rFonts w:ascii="Times New Roman" w:hAnsi="Times New Roman"/>
          <w:sz w:val="28"/>
          <w:szCs w:val="28"/>
        </w:rPr>
        <w:t xml:space="preserve">Электроинструмента </w:t>
      </w:r>
      <w:r w:rsidR="005A4781" w:rsidRPr="009E0435">
        <w:rPr>
          <w:rFonts w:ascii="Times New Roman" w:hAnsi="Times New Roman"/>
          <w:sz w:val="28"/>
          <w:szCs w:val="28"/>
        </w:rPr>
        <w:t xml:space="preserve">в соответствии с техническим описанием производителя </w:t>
      </w:r>
      <w:r w:rsidR="00192CB0" w:rsidRPr="009E0435">
        <w:rPr>
          <w:rFonts w:ascii="Times New Roman" w:hAnsi="Times New Roman"/>
          <w:sz w:val="28"/>
          <w:szCs w:val="28"/>
        </w:rPr>
        <w:t>Электроинструмента</w:t>
      </w:r>
      <w:r w:rsidR="005A4781" w:rsidRPr="009E0435">
        <w:rPr>
          <w:rFonts w:ascii="Times New Roman" w:hAnsi="Times New Roman"/>
          <w:sz w:val="28"/>
          <w:szCs w:val="28"/>
        </w:rPr>
        <w:t xml:space="preserve">. </w:t>
      </w:r>
      <w:r w:rsidR="00EB7F89" w:rsidRPr="009E0435">
        <w:rPr>
          <w:rFonts w:ascii="Times New Roman" w:hAnsi="Times New Roman"/>
          <w:sz w:val="28"/>
          <w:szCs w:val="28"/>
        </w:rPr>
        <w:t xml:space="preserve">Гарантийный срок 12 месяцев, </w:t>
      </w:r>
      <w:r w:rsidR="00EB7F89" w:rsidRPr="009E0435">
        <w:rPr>
          <w:rFonts w:ascii="Times New Roman" w:hAnsi="Times New Roman"/>
          <w:sz w:val="28"/>
          <w:szCs w:val="28"/>
          <w:lang w:val="en-US"/>
        </w:rPr>
        <w:t>c</w:t>
      </w:r>
      <w:r w:rsidR="00EB7F89" w:rsidRPr="009E0435">
        <w:rPr>
          <w:rFonts w:ascii="Times New Roman" w:hAnsi="Times New Roman"/>
          <w:sz w:val="28"/>
          <w:szCs w:val="28"/>
        </w:rPr>
        <w:t xml:space="preserve"> даты подписания акта приема-передачи товара. При получении </w:t>
      </w:r>
      <w:r w:rsidR="00192CB0" w:rsidRPr="009E0435">
        <w:rPr>
          <w:rFonts w:ascii="Times New Roman" w:hAnsi="Times New Roman"/>
          <w:sz w:val="28"/>
          <w:szCs w:val="28"/>
        </w:rPr>
        <w:t xml:space="preserve">Электроинструмента </w:t>
      </w:r>
      <w:r w:rsidR="00EB7F89" w:rsidRPr="009E0435">
        <w:rPr>
          <w:rFonts w:ascii="Times New Roman" w:hAnsi="Times New Roman"/>
          <w:sz w:val="28"/>
          <w:szCs w:val="28"/>
        </w:rPr>
        <w:t xml:space="preserve">и обнаружении дефектов или отсутствие комплектующих, которые приводят к отказу функционирования </w:t>
      </w:r>
      <w:r w:rsidR="00192CB0" w:rsidRPr="009E0435">
        <w:rPr>
          <w:rFonts w:ascii="Times New Roman" w:hAnsi="Times New Roman"/>
          <w:sz w:val="28"/>
          <w:szCs w:val="28"/>
        </w:rPr>
        <w:t>Электроинструмента</w:t>
      </w:r>
      <w:r w:rsidR="00EB7F89" w:rsidRPr="009E0435">
        <w:rPr>
          <w:rFonts w:ascii="Times New Roman" w:hAnsi="Times New Roman"/>
          <w:sz w:val="28"/>
          <w:szCs w:val="28"/>
        </w:rPr>
        <w:t xml:space="preserve">, Поставщик за свой счет заменяет некачественный </w:t>
      </w:r>
      <w:r w:rsidR="00192CB0" w:rsidRPr="009E0435">
        <w:rPr>
          <w:rFonts w:ascii="Times New Roman" w:hAnsi="Times New Roman"/>
          <w:sz w:val="28"/>
          <w:szCs w:val="28"/>
        </w:rPr>
        <w:t xml:space="preserve">Электроинструмент </w:t>
      </w:r>
      <w:r w:rsidR="00EB7F89" w:rsidRPr="009E0435">
        <w:rPr>
          <w:rFonts w:ascii="Times New Roman" w:hAnsi="Times New Roman"/>
          <w:sz w:val="28"/>
          <w:szCs w:val="28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192CB0" w:rsidRPr="009E0435">
        <w:rPr>
          <w:rFonts w:ascii="Times New Roman" w:hAnsi="Times New Roman"/>
          <w:sz w:val="28"/>
          <w:szCs w:val="28"/>
        </w:rPr>
        <w:t>Электроинструмента</w:t>
      </w:r>
      <w:r w:rsidR="00EB7F89" w:rsidRPr="009E0435">
        <w:rPr>
          <w:rFonts w:ascii="Times New Roman" w:hAnsi="Times New Roman"/>
          <w:sz w:val="28"/>
          <w:szCs w:val="28"/>
        </w:rPr>
        <w:t>.</w:t>
      </w:r>
    </w:p>
    <w:p w:rsidR="00363F87" w:rsidRPr="009E0435" w:rsidRDefault="00325B52" w:rsidP="00C93A9C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Дополнительная комплектация</w:t>
      </w:r>
      <w:r w:rsidR="004D3D37" w:rsidRPr="009E0435">
        <w:rPr>
          <w:rFonts w:ascii="Times New Roman" w:hAnsi="Times New Roman"/>
          <w:i/>
          <w:sz w:val="28"/>
          <w:szCs w:val="28"/>
        </w:rPr>
        <w:t xml:space="preserve"> – </w:t>
      </w:r>
      <w:r w:rsidR="00FC3D8A" w:rsidRPr="009E0435">
        <w:rPr>
          <w:rFonts w:ascii="Times New Roman" w:hAnsi="Times New Roman"/>
          <w:sz w:val="28"/>
          <w:szCs w:val="28"/>
        </w:rPr>
        <w:t>В соответствии с Пунктом 2.1.</w:t>
      </w:r>
    </w:p>
    <w:p w:rsidR="00325B52" w:rsidRPr="009E0435" w:rsidRDefault="00325B52" w:rsidP="00C93A9C">
      <w:pPr>
        <w:pStyle w:val="a8"/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Перечень документации, передаваемый Заказчику</w:t>
      </w:r>
      <w:r w:rsidR="002552CF" w:rsidRPr="009E0435">
        <w:rPr>
          <w:rFonts w:ascii="Times New Roman" w:hAnsi="Times New Roman"/>
          <w:i/>
          <w:sz w:val="28"/>
          <w:szCs w:val="28"/>
        </w:rPr>
        <w:t xml:space="preserve"> – </w:t>
      </w:r>
      <w:r w:rsidRPr="009E0435">
        <w:rPr>
          <w:rFonts w:ascii="Times New Roman" w:hAnsi="Times New Roman"/>
          <w:sz w:val="28"/>
          <w:szCs w:val="28"/>
        </w:rPr>
        <w:t>Паспорт, руководств</w:t>
      </w:r>
      <w:r w:rsidR="00FA7FB4" w:rsidRPr="009E0435">
        <w:rPr>
          <w:rFonts w:ascii="Times New Roman" w:hAnsi="Times New Roman"/>
          <w:sz w:val="28"/>
          <w:szCs w:val="28"/>
        </w:rPr>
        <w:t>о</w:t>
      </w:r>
      <w:r w:rsidRPr="009E0435">
        <w:rPr>
          <w:rFonts w:ascii="Times New Roman" w:hAnsi="Times New Roman"/>
          <w:sz w:val="28"/>
          <w:szCs w:val="28"/>
        </w:rPr>
        <w:t xml:space="preserve"> по эксплуатации на русском языке</w:t>
      </w:r>
      <w:r w:rsidR="00A71D7B" w:rsidRPr="009E0435">
        <w:rPr>
          <w:rFonts w:ascii="Times New Roman" w:hAnsi="Times New Roman"/>
          <w:sz w:val="28"/>
          <w:szCs w:val="28"/>
        </w:rPr>
        <w:t>.</w:t>
      </w:r>
    </w:p>
    <w:p w:rsidR="00A20BD2" w:rsidRPr="009E0435" w:rsidRDefault="000B3BD5" w:rsidP="00C93A9C">
      <w:pPr>
        <w:pStyle w:val="a8"/>
        <w:numPr>
          <w:ilvl w:val="0"/>
          <w:numId w:val="20"/>
        </w:numPr>
        <w:tabs>
          <w:tab w:val="num" w:pos="0"/>
        </w:tabs>
        <w:spacing w:after="240"/>
        <w:ind w:left="714" w:hanging="357"/>
        <w:contextualSpacing w:val="0"/>
        <w:jc w:val="both"/>
        <w:rPr>
          <w:rStyle w:val="a4"/>
          <w:rFonts w:eastAsia="Calibri"/>
          <w:b w:val="0"/>
          <w:bCs w:val="0"/>
          <w:i/>
          <w:szCs w:val="28"/>
          <w:lang w:eastAsia="en-US"/>
        </w:rPr>
      </w:pPr>
      <w:r w:rsidRPr="009E0435">
        <w:rPr>
          <w:rFonts w:ascii="Times New Roman" w:hAnsi="Times New Roman"/>
          <w:i/>
          <w:sz w:val="28"/>
          <w:szCs w:val="28"/>
        </w:rPr>
        <w:t>Т</w:t>
      </w:r>
      <w:r w:rsidR="000B3B5C" w:rsidRPr="009E0435">
        <w:rPr>
          <w:rFonts w:ascii="Times New Roman" w:hAnsi="Times New Roman"/>
          <w:i/>
          <w:sz w:val="28"/>
          <w:szCs w:val="28"/>
        </w:rPr>
        <w:t>ребования к комплекту расходных материалов и запасных частей</w:t>
      </w:r>
      <w:r w:rsidR="00DC1046" w:rsidRPr="009E0435">
        <w:rPr>
          <w:rFonts w:ascii="Times New Roman" w:hAnsi="Times New Roman"/>
          <w:i/>
          <w:sz w:val="28"/>
          <w:szCs w:val="28"/>
        </w:rPr>
        <w:t xml:space="preserve"> </w:t>
      </w:r>
      <w:r w:rsidR="00DC1046" w:rsidRPr="009E0435">
        <w:rPr>
          <w:rStyle w:val="a4"/>
          <w:rFonts w:eastAsia="Calibri"/>
          <w:b w:val="0"/>
          <w:szCs w:val="28"/>
        </w:rPr>
        <w:t xml:space="preserve">– </w:t>
      </w:r>
    </w:p>
    <w:tbl>
      <w:tblPr>
        <w:tblStyle w:val="ac"/>
        <w:tblW w:w="8701" w:type="dxa"/>
        <w:jc w:val="center"/>
        <w:tblLook w:val="04A0" w:firstRow="1" w:lastRow="0" w:firstColumn="1" w:lastColumn="0" w:noHBand="0" w:noVBand="1"/>
      </w:tblPr>
      <w:tblGrid>
        <w:gridCol w:w="5637"/>
        <w:gridCol w:w="3064"/>
      </w:tblGrid>
      <w:tr w:rsidR="00850A38" w:rsidRPr="009E0435" w:rsidTr="00042028">
        <w:trPr>
          <w:trHeight w:val="284"/>
          <w:jc w:val="center"/>
        </w:trPr>
        <w:tc>
          <w:tcPr>
            <w:tcW w:w="5637" w:type="dxa"/>
            <w:shd w:val="clear" w:color="auto" w:fill="auto"/>
            <w:vAlign w:val="center"/>
          </w:tcPr>
          <w:p w:rsidR="00DC1046" w:rsidRPr="009E0435" w:rsidRDefault="00DC1046" w:rsidP="00C93A9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E0435">
              <w:rPr>
                <w:rFonts w:ascii="Times New Roman" w:hAnsi="Times New Roman"/>
                <w:sz w:val="28"/>
                <w:szCs w:val="28"/>
              </w:rPr>
              <w:t>Буры по бетону: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DC1046" w:rsidRPr="009E0435" w:rsidRDefault="00DF1DA4" w:rsidP="00DF1DA4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</w:tr>
      <w:tr w:rsidR="00850A38" w:rsidRPr="009E0435" w:rsidTr="00042028">
        <w:trPr>
          <w:trHeight w:val="284"/>
          <w:jc w:val="center"/>
        </w:trPr>
        <w:tc>
          <w:tcPr>
            <w:tcW w:w="5637" w:type="dxa"/>
            <w:shd w:val="clear" w:color="auto" w:fill="auto"/>
            <w:vAlign w:val="center"/>
          </w:tcPr>
          <w:p w:rsidR="00367697" w:rsidRPr="009E0435" w:rsidRDefault="00367697" w:rsidP="00C93A9C">
            <w:pPr>
              <w:pStyle w:val="a8"/>
              <w:numPr>
                <w:ilvl w:val="0"/>
                <w:numId w:val="26"/>
              </w:numPr>
              <w:spacing w:line="276" w:lineRule="auto"/>
              <w:ind w:left="366"/>
              <w:rPr>
                <w:rFonts w:ascii="Times New Roman" w:hAnsi="Times New Roman"/>
                <w:sz w:val="28"/>
                <w:szCs w:val="28"/>
              </w:rPr>
            </w:pPr>
            <w:r w:rsidRPr="009E0435">
              <w:rPr>
                <w:rFonts w:ascii="Times New Roman" w:hAnsi="Times New Roman"/>
                <w:sz w:val="28"/>
                <w:szCs w:val="28"/>
              </w:rPr>
              <w:t>6 х 110 мм</w:t>
            </w:r>
          </w:p>
        </w:tc>
        <w:tc>
          <w:tcPr>
            <w:tcW w:w="3064" w:type="dxa"/>
            <w:vMerge w:val="restart"/>
            <w:shd w:val="clear" w:color="auto" w:fill="auto"/>
            <w:vAlign w:val="center"/>
          </w:tcPr>
          <w:p w:rsidR="00367697" w:rsidRPr="009E0435" w:rsidRDefault="0036769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2</w:t>
            </w:r>
            <w:r w:rsidR="00DF1DA4"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шт.</w:t>
            </w:r>
          </w:p>
        </w:tc>
      </w:tr>
      <w:tr w:rsidR="00850A38" w:rsidRPr="009E0435" w:rsidTr="00042028">
        <w:trPr>
          <w:trHeight w:val="284"/>
          <w:jc w:val="center"/>
        </w:trPr>
        <w:tc>
          <w:tcPr>
            <w:tcW w:w="5637" w:type="dxa"/>
            <w:vAlign w:val="center"/>
          </w:tcPr>
          <w:p w:rsidR="00367697" w:rsidRPr="009E0435" w:rsidRDefault="00367697" w:rsidP="00C93A9C">
            <w:pPr>
              <w:pStyle w:val="a8"/>
              <w:numPr>
                <w:ilvl w:val="0"/>
                <w:numId w:val="26"/>
              </w:numPr>
              <w:spacing w:line="276" w:lineRule="auto"/>
              <w:ind w:left="366"/>
              <w:rPr>
                <w:rFonts w:ascii="Times New Roman" w:hAnsi="Times New Roman"/>
                <w:sz w:val="28"/>
                <w:szCs w:val="28"/>
              </w:rPr>
            </w:pPr>
            <w:r w:rsidRPr="009E0435">
              <w:rPr>
                <w:rFonts w:ascii="Times New Roman" w:hAnsi="Times New Roman"/>
                <w:sz w:val="28"/>
                <w:szCs w:val="28"/>
              </w:rPr>
              <w:t>8 х 160 мм</w:t>
            </w:r>
          </w:p>
        </w:tc>
        <w:tc>
          <w:tcPr>
            <w:tcW w:w="3064" w:type="dxa"/>
            <w:vMerge/>
            <w:vAlign w:val="center"/>
          </w:tcPr>
          <w:p w:rsidR="00367697" w:rsidRPr="009E0435" w:rsidRDefault="0036769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850A38" w:rsidRPr="009E0435" w:rsidTr="00042028">
        <w:trPr>
          <w:trHeight w:val="284"/>
          <w:jc w:val="center"/>
        </w:trPr>
        <w:tc>
          <w:tcPr>
            <w:tcW w:w="5637" w:type="dxa"/>
            <w:vAlign w:val="center"/>
          </w:tcPr>
          <w:p w:rsidR="00367697" w:rsidRPr="009E0435" w:rsidRDefault="00367697" w:rsidP="00C93A9C">
            <w:pPr>
              <w:pStyle w:val="a8"/>
              <w:numPr>
                <w:ilvl w:val="0"/>
                <w:numId w:val="26"/>
              </w:numPr>
              <w:spacing w:line="276" w:lineRule="auto"/>
              <w:ind w:left="366"/>
              <w:rPr>
                <w:rFonts w:ascii="Times New Roman" w:hAnsi="Times New Roman"/>
                <w:sz w:val="28"/>
                <w:szCs w:val="28"/>
              </w:rPr>
            </w:pPr>
            <w:r w:rsidRPr="009E0435">
              <w:rPr>
                <w:rFonts w:ascii="Times New Roman" w:hAnsi="Times New Roman"/>
                <w:sz w:val="28"/>
                <w:szCs w:val="28"/>
              </w:rPr>
              <w:t>10 х 210 мм</w:t>
            </w:r>
          </w:p>
        </w:tc>
        <w:tc>
          <w:tcPr>
            <w:tcW w:w="3064" w:type="dxa"/>
            <w:vMerge/>
            <w:vAlign w:val="center"/>
          </w:tcPr>
          <w:p w:rsidR="00367697" w:rsidRPr="009E0435" w:rsidRDefault="0036769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:rsidR="00FC3D8A" w:rsidRPr="009E0435" w:rsidRDefault="000B3B5C" w:rsidP="00C93A9C">
      <w:pPr>
        <w:pStyle w:val="a8"/>
        <w:numPr>
          <w:ilvl w:val="1"/>
          <w:numId w:val="1"/>
        </w:numPr>
        <w:tabs>
          <w:tab w:val="clear" w:pos="1440"/>
          <w:tab w:val="num" w:pos="1134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E0435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</w:p>
    <w:p w:rsidR="000B3BD5" w:rsidRPr="009E0435" w:rsidRDefault="000B3B5C" w:rsidP="00C93A9C">
      <w:pPr>
        <w:pStyle w:val="a8"/>
        <w:numPr>
          <w:ilvl w:val="1"/>
          <w:numId w:val="25"/>
        </w:numPr>
        <w:tabs>
          <w:tab w:val="num" w:pos="1134"/>
        </w:tabs>
        <w:spacing w:before="160" w:after="16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9E0435">
        <w:rPr>
          <w:rFonts w:ascii="Times New Roman" w:hAnsi="Times New Roman"/>
          <w:b/>
          <w:sz w:val="28"/>
          <w:szCs w:val="28"/>
        </w:rPr>
        <w:t>Общие требования</w:t>
      </w:r>
      <w:r w:rsidR="000B3BD5" w:rsidRPr="009E0435">
        <w:rPr>
          <w:rFonts w:ascii="Times New Roman" w:hAnsi="Times New Roman"/>
          <w:i/>
          <w:sz w:val="28"/>
          <w:szCs w:val="28"/>
        </w:rPr>
        <w:t>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5464"/>
        <w:gridCol w:w="3286"/>
      </w:tblGrid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4F1D9C" w:rsidRPr="009E0435" w:rsidRDefault="004F1D9C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Тип</w:t>
            </w:r>
          </w:p>
        </w:tc>
        <w:tc>
          <w:tcPr>
            <w:tcW w:w="3286" w:type="dxa"/>
            <w:vAlign w:val="center"/>
            <w:hideMark/>
          </w:tcPr>
          <w:p w:rsidR="004F1D9C" w:rsidRPr="009E0435" w:rsidRDefault="00A943DD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</w:rPr>
              <w:t>Makita HR2470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4F1D9C" w:rsidRPr="009E0435" w:rsidRDefault="00A943DD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  <w:r w:rsidR="00363F87"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</w:t>
            </w:r>
          </w:p>
        </w:tc>
        <w:tc>
          <w:tcPr>
            <w:tcW w:w="3286" w:type="dxa"/>
            <w:vAlign w:val="center"/>
            <w:hideMark/>
          </w:tcPr>
          <w:p w:rsidR="004F1D9C" w:rsidRPr="009E0435" w:rsidRDefault="00A943DD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4F1D9C" w:rsidRPr="009E0435" w:rsidRDefault="00A943DD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Тип патрона </w:t>
            </w:r>
          </w:p>
        </w:tc>
        <w:tc>
          <w:tcPr>
            <w:tcW w:w="3286" w:type="dxa"/>
            <w:vAlign w:val="center"/>
            <w:hideMark/>
          </w:tcPr>
          <w:p w:rsidR="004F1D9C" w:rsidRPr="009E0435" w:rsidRDefault="00A943DD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SDS-Plus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4F1D9C" w:rsidRPr="009E0435" w:rsidRDefault="00363F87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Количество скоростей работы</w:t>
            </w:r>
          </w:p>
        </w:tc>
        <w:tc>
          <w:tcPr>
            <w:tcW w:w="3286" w:type="dxa"/>
            <w:vAlign w:val="center"/>
            <w:hideMark/>
          </w:tcPr>
          <w:p w:rsidR="004F1D9C" w:rsidRPr="009E0435" w:rsidRDefault="00363F8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4F1D9C" w:rsidRPr="009E0435" w:rsidRDefault="00363F87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Потребляемая мощность, Вт</w:t>
            </w:r>
          </w:p>
        </w:tc>
        <w:tc>
          <w:tcPr>
            <w:tcW w:w="3286" w:type="dxa"/>
            <w:vAlign w:val="center"/>
            <w:hideMark/>
          </w:tcPr>
          <w:p w:rsidR="004F1D9C" w:rsidRPr="009E0435" w:rsidRDefault="00363F8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</w:tcPr>
          <w:p w:rsidR="003A31DC" w:rsidRPr="009E0435" w:rsidRDefault="00363F87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Макс. число оборотов холостого хода, об/мин</w:t>
            </w:r>
          </w:p>
        </w:tc>
        <w:tc>
          <w:tcPr>
            <w:tcW w:w="3286" w:type="dxa"/>
            <w:vAlign w:val="center"/>
          </w:tcPr>
          <w:p w:rsidR="003A31DC" w:rsidRPr="009E0435" w:rsidRDefault="00363F8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</w:t>
            </w:r>
            <w:r w:rsidR="00FC3D8A"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100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Макс. частота ударов, уд/мин</w:t>
            </w:r>
          </w:p>
        </w:tc>
        <w:tc>
          <w:tcPr>
            <w:tcW w:w="3286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</w:t>
            </w:r>
            <w:r w:rsidR="00FC3D8A"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500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Макс. энергия удара, Дж</w:t>
            </w:r>
          </w:p>
        </w:tc>
        <w:tc>
          <w:tcPr>
            <w:tcW w:w="3286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2.4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Макс. диаметр сверления (дерево), мм</w:t>
            </w:r>
          </w:p>
        </w:tc>
        <w:tc>
          <w:tcPr>
            <w:tcW w:w="3286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Макс. диаметр сверления (металл), мм</w:t>
            </w:r>
          </w:p>
        </w:tc>
        <w:tc>
          <w:tcPr>
            <w:tcW w:w="3286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Макс. диаметр сверления (бетон), мм</w:t>
            </w:r>
          </w:p>
        </w:tc>
        <w:tc>
          <w:tcPr>
            <w:tcW w:w="3286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Макс. диаметр сверления (полой коронкой), мм</w:t>
            </w:r>
          </w:p>
        </w:tc>
        <w:tc>
          <w:tcPr>
            <w:tcW w:w="3286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Режимы работы</w:t>
            </w:r>
          </w:p>
        </w:tc>
        <w:tc>
          <w:tcPr>
            <w:tcW w:w="3286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сверление, долбление, сверление с долблением</w:t>
            </w:r>
          </w:p>
        </w:tc>
      </w:tr>
      <w:tr w:rsidR="00850A38" w:rsidRPr="009E0435" w:rsidTr="00C956FF">
        <w:trPr>
          <w:trHeight w:val="343"/>
          <w:jc w:val="center"/>
        </w:trPr>
        <w:tc>
          <w:tcPr>
            <w:tcW w:w="5464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Длина сетевого кабеля, м</w:t>
            </w:r>
          </w:p>
        </w:tc>
        <w:tc>
          <w:tcPr>
            <w:tcW w:w="3286" w:type="dxa"/>
            <w:vAlign w:val="center"/>
            <w:hideMark/>
          </w:tcPr>
          <w:p w:rsidR="003A31DC" w:rsidRPr="009E0435" w:rsidRDefault="00363F87" w:rsidP="00C93A9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04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DC1046" w:rsidRPr="009E0435" w:rsidRDefault="00D85649" w:rsidP="00C93A9C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before="240" w:after="0"/>
        <w:ind w:left="426" w:hanging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Т</w:t>
      </w:r>
      <w:r w:rsidR="000B3B5C" w:rsidRPr="009E0435">
        <w:rPr>
          <w:rFonts w:ascii="Times New Roman" w:hAnsi="Times New Roman"/>
          <w:i/>
          <w:sz w:val="28"/>
          <w:szCs w:val="28"/>
        </w:rPr>
        <w:t>ребование того, что продукция должна быть новой и ранее неиспользованной</w:t>
      </w:r>
      <w:r w:rsidR="00325B52" w:rsidRPr="009E0435">
        <w:rPr>
          <w:rFonts w:ascii="Times New Roman" w:hAnsi="Times New Roman"/>
          <w:i/>
          <w:sz w:val="28"/>
          <w:szCs w:val="28"/>
        </w:rPr>
        <w:t xml:space="preserve"> – </w:t>
      </w:r>
      <w:r w:rsidR="00E77A48" w:rsidRPr="009E0435">
        <w:rPr>
          <w:rFonts w:ascii="Times New Roman" w:hAnsi="Times New Roman"/>
          <w:sz w:val="28"/>
          <w:szCs w:val="28"/>
        </w:rPr>
        <w:t xml:space="preserve">Поставляемый </w:t>
      </w:r>
      <w:r w:rsidR="00192CB0" w:rsidRPr="009E0435">
        <w:rPr>
          <w:rFonts w:ascii="Times New Roman" w:hAnsi="Times New Roman"/>
          <w:sz w:val="28"/>
          <w:szCs w:val="28"/>
        </w:rPr>
        <w:t xml:space="preserve">Электроинструмент </w:t>
      </w:r>
      <w:r w:rsidR="00E77A48" w:rsidRPr="009E0435">
        <w:rPr>
          <w:rFonts w:ascii="Times New Roman" w:hAnsi="Times New Roman"/>
          <w:sz w:val="28"/>
          <w:szCs w:val="28"/>
        </w:rPr>
        <w:t>должен быть новы</w:t>
      </w:r>
      <w:r w:rsidR="00192CB0" w:rsidRPr="009E0435">
        <w:rPr>
          <w:rFonts w:ascii="Times New Roman" w:hAnsi="Times New Roman"/>
          <w:sz w:val="28"/>
          <w:szCs w:val="28"/>
        </w:rPr>
        <w:t>м</w:t>
      </w:r>
      <w:r w:rsidR="00E77A48" w:rsidRPr="009E0435">
        <w:rPr>
          <w:rFonts w:ascii="Times New Roman" w:hAnsi="Times New Roman"/>
          <w:sz w:val="28"/>
          <w:szCs w:val="28"/>
        </w:rPr>
        <w:t xml:space="preserve">, </w:t>
      </w:r>
      <w:r w:rsidR="001D0B89" w:rsidRPr="009E0435">
        <w:rPr>
          <w:rFonts w:ascii="Times New Roman" w:hAnsi="Times New Roman"/>
          <w:sz w:val="28"/>
          <w:szCs w:val="28"/>
        </w:rPr>
        <w:t xml:space="preserve">ранее </w:t>
      </w:r>
      <w:r w:rsidR="00E77A48" w:rsidRPr="009E0435">
        <w:rPr>
          <w:rFonts w:ascii="Times New Roman" w:hAnsi="Times New Roman"/>
          <w:sz w:val="28"/>
          <w:szCs w:val="28"/>
        </w:rPr>
        <w:t>не использованны</w:t>
      </w:r>
      <w:r w:rsidR="00192CB0" w:rsidRPr="009E0435">
        <w:rPr>
          <w:rFonts w:ascii="Times New Roman" w:hAnsi="Times New Roman"/>
          <w:sz w:val="28"/>
          <w:szCs w:val="28"/>
        </w:rPr>
        <w:t>м</w:t>
      </w:r>
      <w:r w:rsidRPr="009E0435">
        <w:rPr>
          <w:rFonts w:ascii="Times New Roman" w:hAnsi="Times New Roman"/>
          <w:i/>
          <w:sz w:val="28"/>
          <w:szCs w:val="28"/>
        </w:rPr>
        <w:t>.</w:t>
      </w:r>
    </w:p>
    <w:p w:rsidR="00DC1046" w:rsidRPr="009E0435" w:rsidRDefault="00D85649" w:rsidP="00C93A9C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after="0"/>
        <w:ind w:left="426" w:hanging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Т</w:t>
      </w:r>
      <w:r w:rsidR="000B3B5C" w:rsidRPr="009E0435">
        <w:rPr>
          <w:rFonts w:ascii="Times New Roman" w:hAnsi="Times New Roman"/>
          <w:i/>
          <w:sz w:val="28"/>
          <w:szCs w:val="28"/>
        </w:rPr>
        <w:t>ребования по соответствию продукции определенным стандартам</w:t>
      </w:r>
      <w:r w:rsidR="00325B52" w:rsidRPr="009E0435">
        <w:rPr>
          <w:rFonts w:ascii="Times New Roman" w:hAnsi="Times New Roman"/>
          <w:i/>
          <w:sz w:val="28"/>
          <w:szCs w:val="28"/>
        </w:rPr>
        <w:t xml:space="preserve"> </w:t>
      </w:r>
      <w:r w:rsidR="000B3B5C" w:rsidRPr="009E0435">
        <w:rPr>
          <w:rFonts w:ascii="Times New Roman" w:hAnsi="Times New Roman"/>
          <w:i/>
          <w:sz w:val="28"/>
          <w:szCs w:val="28"/>
        </w:rPr>
        <w:t>(перечислить)</w:t>
      </w:r>
      <w:r w:rsidR="00736BFE" w:rsidRPr="009E0435">
        <w:rPr>
          <w:rFonts w:ascii="Times New Roman" w:hAnsi="Times New Roman"/>
          <w:i/>
          <w:sz w:val="28"/>
          <w:szCs w:val="28"/>
        </w:rPr>
        <w:t xml:space="preserve"> – </w:t>
      </w:r>
      <w:r w:rsidR="00DC1046" w:rsidRPr="009E0435">
        <w:rPr>
          <w:rFonts w:ascii="Times New Roman" w:hAnsi="Times New Roman"/>
          <w:sz w:val="28"/>
          <w:szCs w:val="28"/>
        </w:rPr>
        <w:t>ГОСТ 17433-80. Промышленная чистота. Сжатый воздух. Перфораторы должны работать на сжатом воздухе загрязненностью не грубее 10 класса; ГОСТ 17196-77 Коронки буровые для перфораторов и станков вращательно-ударного бурения. Буровые коронки изготавливаются с конусным и резьбовым присоединением к буровой штанге; Рукава для воздуха и воды изготавливаются по ГОСТ 18698-79 «Рукава резиновые напорные с текстильным каркасом»; ГОСТ 10362-76 «Рукава резиновые напорные с нитяным усилением неармированные»; ГОСТ 12.4.002-97 Система стандартов безопасности труда. Средства защиты рук от вибрации. Необходимо применять средства индивидуальной защиты рук от вибрации; С учетом действующих санитарных норм СН 2.2.42.1.8.566-96. Производственная вибрация, вибрация в помещениях жилых и общественных зданий. Санитарные нормы, ГОСТ 12.1.012-2004 Система стандартов безопасности труда. Вибрационная безопасность и ГОСТ 17770-86 Машины ручные. Требования к вибрационным характеристикам, коэффициент использования перфораторов в смену составляет 0,15, а суммарное время непрерывного воздействия вибрации 60 – 70 минут.</w:t>
      </w:r>
    </w:p>
    <w:p w:rsidR="00FE3E20" w:rsidRPr="009E0435" w:rsidRDefault="00FE3E20" w:rsidP="00C93A9C">
      <w:pPr>
        <w:pStyle w:val="a8"/>
        <w:numPr>
          <w:ilvl w:val="0"/>
          <w:numId w:val="22"/>
        </w:numPr>
        <w:spacing w:after="0"/>
        <w:ind w:left="426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 xml:space="preserve">Общие требования к рабочей среде, электропитанию и т.п. – </w:t>
      </w:r>
      <w:r w:rsidRPr="009E0435">
        <w:rPr>
          <w:rFonts w:ascii="Times New Roman" w:hAnsi="Times New Roman"/>
          <w:sz w:val="28"/>
          <w:szCs w:val="28"/>
        </w:rPr>
        <w:t>В соответствии с пунктом 2.1.</w:t>
      </w:r>
    </w:p>
    <w:p w:rsidR="006A1A04" w:rsidRPr="009E0435" w:rsidRDefault="00FE3E20" w:rsidP="00C93A9C">
      <w:pPr>
        <w:pStyle w:val="a8"/>
        <w:numPr>
          <w:ilvl w:val="0"/>
          <w:numId w:val="22"/>
        </w:numPr>
        <w:spacing w:after="0"/>
        <w:ind w:left="426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Общие функциональные требования (перечень исполняемых функций) –</w:t>
      </w:r>
      <w:r w:rsidR="006A1A04" w:rsidRPr="009E0435">
        <w:rPr>
          <w:rFonts w:ascii="Times New Roman" w:hAnsi="Times New Roman"/>
          <w:i/>
          <w:sz w:val="28"/>
          <w:szCs w:val="28"/>
        </w:rPr>
        <w:t xml:space="preserve"> </w:t>
      </w:r>
      <w:r w:rsidR="00192CB0" w:rsidRPr="009E0435">
        <w:rPr>
          <w:rFonts w:ascii="Times New Roman" w:hAnsi="Times New Roman"/>
          <w:sz w:val="28"/>
          <w:szCs w:val="28"/>
        </w:rPr>
        <w:t>Б</w:t>
      </w:r>
      <w:r w:rsidR="006A1A04" w:rsidRPr="009E0435">
        <w:rPr>
          <w:rFonts w:ascii="Times New Roman" w:hAnsi="Times New Roman"/>
          <w:sz w:val="28"/>
          <w:szCs w:val="28"/>
        </w:rPr>
        <w:t>урени</w:t>
      </w:r>
      <w:r w:rsidR="00192CB0" w:rsidRPr="009E0435">
        <w:rPr>
          <w:rFonts w:ascii="Times New Roman" w:hAnsi="Times New Roman"/>
          <w:sz w:val="28"/>
          <w:szCs w:val="28"/>
        </w:rPr>
        <w:t>е</w:t>
      </w:r>
      <w:r w:rsidR="006A1A04" w:rsidRPr="009E0435">
        <w:rPr>
          <w:rFonts w:ascii="Times New Roman" w:hAnsi="Times New Roman"/>
          <w:sz w:val="28"/>
          <w:szCs w:val="28"/>
        </w:rPr>
        <w:t xml:space="preserve"> с вертикальных, наклонных и горизонтальных шпуров диаметром 32-43 мм в породах средней крепости и крепких, глубиной до 5</w:t>
      </w:r>
      <w:r w:rsidR="00192CB0" w:rsidRPr="009E0435">
        <w:rPr>
          <w:rFonts w:ascii="Times New Roman" w:hAnsi="Times New Roman"/>
          <w:sz w:val="28"/>
          <w:szCs w:val="28"/>
        </w:rPr>
        <w:t xml:space="preserve"> </w:t>
      </w:r>
      <w:r w:rsidR="006A1A04" w:rsidRPr="009E0435">
        <w:rPr>
          <w:rFonts w:ascii="Times New Roman" w:hAnsi="Times New Roman"/>
          <w:sz w:val="28"/>
          <w:szCs w:val="28"/>
        </w:rPr>
        <w:t>м.</w:t>
      </w:r>
    </w:p>
    <w:p w:rsidR="00FE3E20" w:rsidRPr="009E0435" w:rsidRDefault="00FE3E20" w:rsidP="00C93A9C">
      <w:pPr>
        <w:pStyle w:val="a8"/>
        <w:numPr>
          <w:ilvl w:val="0"/>
          <w:numId w:val="22"/>
        </w:numPr>
        <w:spacing w:after="0"/>
        <w:ind w:left="426" w:hanging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 xml:space="preserve">Требования по комплектации – </w:t>
      </w:r>
      <w:r w:rsidR="00FC3D8A" w:rsidRPr="009E0435">
        <w:rPr>
          <w:rFonts w:ascii="Times New Roman" w:hAnsi="Times New Roman"/>
          <w:sz w:val="28"/>
          <w:szCs w:val="28"/>
        </w:rPr>
        <w:t>В соответствии с Пунктом 2.1.</w:t>
      </w:r>
    </w:p>
    <w:p w:rsidR="00FE3E20" w:rsidRPr="009E0435" w:rsidRDefault="00FE3E20" w:rsidP="00C93A9C">
      <w:pPr>
        <w:pStyle w:val="a8"/>
        <w:numPr>
          <w:ilvl w:val="0"/>
          <w:numId w:val="22"/>
        </w:numPr>
        <w:spacing w:after="0"/>
        <w:ind w:left="426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 xml:space="preserve">Требования по совместимости – </w:t>
      </w:r>
      <w:r w:rsidRPr="009E0435">
        <w:rPr>
          <w:rFonts w:ascii="Times New Roman" w:hAnsi="Times New Roman"/>
          <w:sz w:val="28"/>
          <w:szCs w:val="28"/>
        </w:rPr>
        <w:t>В соответствии с Пунктом 2.1.</w:t>
      </w:r>
    </w:p>
    <w:p w:rsidR="000B3B5C" w:rsidRPr="009E0435" w:rsidRDefault="00D85649" w:rsidP="00C93A9C">
      <w:pPr>
        <w:pStyle w:val="a8"/>
        <w:numPr>
          <w:ilvl w:val="0"/>
          <w:numId w:val="22"/>
        </w:numPr>
        <w:tabs>
          <w:tab w:val="num" w:pos="0"/>
        </w:tabs>
        <w:spacing w:after="0"/>
        <w:ind w:left="426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И</w:t>
      </w:r>
      <w:r w:rsidR="000B3B5C" w:rsidRPr="009E0435">
        <w:rPr>
          <w:rFonts w:ascii="Times New Roman" w:hAnsi="Times New Roman"/>
          <w:i/>
          <w:sz w:val="28"/>
          <w:szCs w:val="28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681B82" w:rsidRPr="009E0435">
        <w:rPr>
          <w:rFonts w:ascii="Times New Roman" w:hAnsi="Times New Roman"/>
          <w:i/>
          <w:sz w:val="28"/>
          <w:szCs w:val="28"/>
        </w:rPr>
        <w:t>.</w:t>
      </w:r>
      <w:r w:rsidR="000B3B5C" w:rsidRPr="009E0435">
        <w:rPr>
          <w:rFonts w:ascii="Times New Roman" w:hAnsi="Times New Roman"/>
          <w:i/>
          <w:sz w:val="28"/>
          <w:szCs w:val="28"/>
        </w:rPr>
        <w:t>)</w:t>
      </w:r>
      <w:r w:rsidR="00AB4172" w:rsidRPr="009E0435">
        <w:rPr>
          <w:rFonts w:ascii="Times New Roman" w:hAnsi="Times New Roman"/>
          <w:i/>
          <w:sz w:val="28"/>
          <w:szCs w:val="28"/>
        </w:rPr>
        <w:t xml:space="preserve"> </w:t>
      </w:r>
      <w:r w:rsidR="00E07443" w:rsidRPr="009E0435">
        <w:rPr>
          <w:rFonts w:ascii="Times New Roman" w:hAnsi="Times New Roman"/>
          <w:i/>
          <w:sz w:val="28"/>
          <w:szCs w:val="28"/>
        </w:rPr>
        <w:t>–</w:t>
      </w:r>
      <w:r w:rsidR="00936557" w:rsidRPr="009E0435">
        <w:rPr>
          <w:rFonts w:ascii="Times New Roman" w:hAnsi="Times New Roman"/>
          <w:i/>
          <w:sz w:val="28"/>
          <w:szCs w:val="28"/>
        </w:rPr>
        <w:t xml:space="preserve"> </w:t>
      </w:r>
      <w:r w:rsidR="00681B82" w:rsidRPr="009E0435">
        <w:rPr>
          <w:rFonts w:ascii="Times New Roman" w:hAnsi="Times New Roman"/>
          <w:sz w:val="28"/>
          <w:szCs w:val="28"/>
        </w:rPr>
        <w:t>Электроинструмент</w:t>
      </w:r>
      <w:r w:rsidR="00E04BAA" w:rsidRPr="009E0435">
        <w:rPr>
          <w:rFonts w:ascii="Times New Roman" w:hAnsi="Times New Roman"/>
          <w:sz w:val="28"/>
          <w:szCs w:val="28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:rsidR="000B3B5C" w:rsidRPr="009E0435" w:rsidRDefault="000B3B5C" w:rsidP="00C93A9C">
      <w:pPr>
        <w:pStyle w:val="a8"/>
        <w:numPr>
          <w:ilvl w:val="0"/>
          <w:numId w:val="24"/>
        </w:numPr>
        <w:tabs>
          <w:tab w:val="left" w:pos="1134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b/>
          <w:sz w:val="28"/>
          <w:szCs w:val="28"/>
        </w:rPr>
        <w:t>Применение аналогов</w:t>
      </w:r>
      <w:r w:rsidR="00D85649" w:rsidRPr="009E0435">
        <w:rPr>
          <w:rFonts w:ascii="Times New Roman" w:hAnsi="Times New Roman"/>
          <w:b/>
          <w:sz w:val="28"/>
          <w:szCs w:val="28"/>
        </w:rPr>
        <w:t xml:space="preserve"> </w:t>
      </w:r>
      <w:r w:rsidR="00BE2119" w:rsidRPr="009E0435">
        <w:rPr>
          <w:rFonts w:ascii="Times New Roman" w:hAnsi="Times New Roman"/>
          <w:b/>
          <w:sz w:val="28"/>
          <w:szCs w:val="28"/>
        </w:rPr>
        <w:t>–</w:t>
      </w:r>
      <w:r w:rsidR="00D85649" w:rsidRPr="009E0435">
        <w:rPr>
          <w:rFonts w:ascii="Times New Roman" w:hAnsi="Times New Roman"/>
          <w:b/>
          <w:sz w:val="28"/>
          <w:szCs w:val="28"/>
        </w:rPr>
        <w:t xml:space="preserve"> </w:t>
      </w:r>
      <w:r w:rsidR="00225D5B" w:rsidRPr="009E0435">
        <w:rPr>
          <w:rFonts w:ascii="Times New Roman" w:hAnsi="Times New Roman"/>
          <w:sz w:val="28"/>
          <w:szCs w:val="28"/>
        </w:rPr>
        <w:t xml:space="preserve">Аналог </w:t>
      </w:r>
      <w:r w:rsidR="00192CB0" w:rsidRPr="009E0435">
        <w:rPr>
          <w:rFonts w:ascii="Times New Roman" w:hAnsi="Times New Roman"/>
          <w:sz w:val="28"/>
          <w:szCs w:val="28"/>
        </w:rPr>
        <w:t xml:space="preserve">допускается </w:t>
      </w:r>
      <w:r w:rsidR="00225D5B" w:rsidRPr="009E0435">
        <w:rPr>
          <w:rFonts w:ascii="Times New Roman" w:hAnsi="Times New Roman"/>
          <w:sz w:val="28"/>
          <w:szCs w:val="28"/>
        </w:rPr>
        <w:t>без изменения качеств</w:t>
      </w:r>
      <w:r w:rsidR="00192CB0" w:rsidRPr="009E0435">
        <w:rPr>
          <w:rFonts w:ascii="Times New Roman" w:hAnsi="Times New Roman"/>
          <w:sz w:val="28"/>
          <w:szCs w:val="28"/>
        </w:rPr>
        <w:t>енных, функциональных</w:t>
      </w:r>
      <w:r w:rsidR="00225D5B" w:rsidRPr="009E0435">
        <w:rPr>
          <w:rFonts w:ascii="Times New Roman" w:hAnsi="Times New Roman"/>
          <w:sz w:val="28"/>
          <w:szCs w:val="28"/>
        </w:rPr>
        <w:t xml:space="preserve"> и технических характеристик</w:t>
      </w:r>
      <w:r w:rsidR="00681B82" w:rsidRPr="009E0435">
        <w:rPr>
          <w:rFonts w:ascii="Times New Roman" w:hAnsi="Times New Roman"/>
          <w:sz w:val="28"/>
          <w:szCs w:val="28"/>
        </w:rPr>
        <w:t xml:space="preserve"> в рамках одного ценового сегмента</w:t>
      </w:r>
      <w:r w:rsidR="00376FF5" w:rsidRPr="009E0435">
        <w:rPr>
          <w:rFonts w:ascii="Times New Roman" w:hAnsi="Times New Roman"/>
          <w:sz w:val="28"/>
          <w:szCs w:val="28"/>
        </w:rPr>
        <w:t>.</w:t>
      </w:r>
    </w:p>
    <w:p w:rsidR="004B3891" w:rsidRPr="009E0435" w:rsidRDefault="004B3891" w:rsidP="00C93A9C">
      <w:pPr>
        <w:pStyle w:val="a8"/>
        <w:numPr>
          <w:ilvl w:val="0"/>
          <w:numId w:val="24"/>
        </w:numPr>
        <w:tabs>
          <w:tab w:val="left" w:pos="1134"/>
        </w:tabs>
        <w:spacing w:before="160" w:after="16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9E0435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E0435">
        <w:rPr>
          <w:rFonts w:ascii="Times New Roman" w:hAnsi="Times New Roman"/>
          <w:b/>
          <w:i/>
          <w:sz w:val="28"/>
          <w:szCs w:val="28"/>
        </w:rPr>
        <w:t>:</w:t>
      </w:r>
    </w:p>
    <w:p w:rsidR="004B3891" w:rsidRPr="009E0435" w:rsidRDefault="004B3891" w:rsidP="00C93A9C">
      <w:pPr>
        <w:pStyle w:val="a8"/>
        <w:numPr>
          <w:ilvl w:val="0"/>
          <w:numId w:val="19"/>
        </w:numPr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</w:t>
      </w:r>
      <w:r w:rsidRPr="009E0435">
        <w:rPr>
          <w:rFonts w:ascii="Times New Roman" w:hAnsi="Times New Roman"/>
          <w:sz w:val="28"/>
          <w:szCs w:val="28"/>
        </w:rPr>
        <w:t xml:space="preserve"> – Приветствуется.</w:t>
      </w:r>
    </w:p>
    <w:p w:rsidR="004B3891" w:rsidRPr="009E0435" w:rsidRDefault="004B3891" w:rsidP="00C93A9C">
      <w:pPr>
        <w:pStyle w:val="a8"/>
        <w:numPr>
          <w:ilvl w:val="0"/>
          <w:numId w:val="19"/>
        </w:numPr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9E0435">
        <w:rPr>
          <w:rFonts w:ascii="Times New Roman" w:hAnsi="Times New Roman"/>
          <w:sz w:val="28"/>
          <w:szCs w:val="28"/>
        </w:rPr>
        <w:t xml:space="preserve"> – Приветствуется.</w:t>
      </w:r>
    </w:p>
    <w:p w:rsidR="004B3891" w:rsidRPr="009E0435" w:rsidRDefault="004B3891" w:rsidP="00C93A9C">
      <w:pPr>
        <w:pStyle w:val="a8"/>
        <w:numPr>
          <w:ilvl w:val="0"/>
          <w:numId w:val="19"/>
        </w:numPr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5A2680" w:rsidRPr="009E0435">
        <w:rPr>
          <w:rFonts w:ascii="Times New Roman" w:hAnsi="Times New Roman"/>
          <w:sz w:val="28"/>
          <w:szCs w:val="28"/>
        </w:rPr>
        <w:t xml:space="preserve"> – </w:t>
      </w:r>
      <w:r w:rsidRPr="009E0435">
        <w:rPr>
          <w:rFonts w:ascii="Times New Roman" w:hAnsi="Times New Roman"/>
          <w:sz w:val="28"/>
          <w:szCs w:val="28"/>
        </w:rPr>
        <w:t>Не требуется.</w:t>
      </w:r>
    </w:p>
    <w:p w:rsidR="004B3891" w:rsidRPr="009E0435" w:rsidRDefault="004B3891" w:rsidP="00C93A9C">
      <w:pPr>
        <w:pStyle w:val="a8"/>
        <w:numPr>
          <w:ilvl w:val="0"/>
          <w:numId w:val="19"/>
        </w:numPr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i/>
          <w:sz w:val="28"/>
          <w:szCs w:val="28"/>
        </w:rPr>
        <w:t>Иные требования</w:t>
      </w:r>
      <w:r w:rsidRPr="009E0435">
        <w:rPr>
          <w:rFonts w:ascii="Times New Roman" w:hAnsi="Times New Roman"/>
          <w:sz w:val="28"/>
          <w:szCs w:val="28"/>
        </w:rPr>
        <w:t xml:space="preserve"> – Отсутствуют.</w:t>
      </w:r>
    </w:p>
    <w:p w:rsidR="003A5523" w:rsidRPr="009E0435" w:rsidRDefault="00C84296" w:rsidP="00C93A9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C93A9C" w:rsidRPr="009E0435" w:rsidRDefault="00363F87" w:rsidP="00C93A9C">
      <w:pPr>
        <w:spacing w:before="160" w:after="0"/>
        <w:jc w:val="both"/>
        <w:rPr>
          <w:rFonts w:ascii="Times New Roman" w:hAnsi="Times New Roman"/>
          <w:sz w:val="28"/>
          <w:szCs w:val="28"/>
        </w:rPr>
      </w:pPr>
      <w:r w:rsidRPr="009E0435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56028" w:rsidRPr="009E0435">
        <w:rPr>
          <w:rFonts w:ascii="Times New Roman" w:hAnsi="Times New Roman"/>
          <w:sz w:val="28"/>
          <w:szCs w:val="28"/>
        </w:rPr>
        <w:t xml:space="preserve">Начальник Электротехнического цеха Шералиев Шухрат Шермирзоевич, тел.: </w:t>
      </w:r>
      <w:r w:rsidR="00BE3BEB" w:rsidRPr="009E0435">
        <w:rPr>
          <w:rFonts w:ascii="Times New Roman" w:hAnsi="Times New Roman"/>
          <w:sz w:val="28"/>
          <w:szCs w:val="28"/>
        </w:rPr>
        <w:t>(</w:t>
      </w:r>
      <w:r w:rsidR="00656028" w:rsidRPr="009E0435">
        <w:rPr>
          <w:rFonts w:ascii="Times New Roman" w:hAnsi="Times New Roman"/>
          <w:sz w:val="28"/>
          <w:szCs w:val="28"/>
        </w:rPr>
        <w:t>+992</w:t>
      </w:r>
      <w:r w:rsidR="00BE3BEB" w:rsidRPr="009E0435">
        <w:rPr>
          <w:rFonts w:ascii="Times New Roman" w:hAnsi="Times New Roman"/>
          <w:sz w:val="28"/>
          <w:szCs w:val="28"/>
        </w:rPr>
        <w:t xml:space="preserve">) </w:t>
      </w:r>
      <w:r w:rsidR="00656028" w:rsidRPr="009E0435">
        <w:rPr>
          <w:rFonts w:ascii="Times New Roman" w:hAnsi="Times New Roman"/>
          <w:sz w:val="28"/>
          <w:szCs w:val="28"/>
        </w:rPr>
        <w:t xml:space="preserve">900-09-50-70, E-mail: </w:t>
      </w:r>
      <w:hyperlink r:id="rId8" w:history="1">
        <w:r w:rsidR="00656028" w:rsidRPr="009E0435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sh</w:t>
        </w:r>
        <w:r w:rsidR="00656028" w:rsidRPr="009E0435">
          <w:rPr>
            <w:rStyle w:val="ab"/>
            <w:rFonts w:ascii="Times New Roman" w:hAnsi="Times New Roman"/>
            <w:color w:val="auto"/>
            <w:sz w:val="28"/>
            <w:szCs w:val="28"/>
          </w:rPr>
          <w:t>.</w:t>
        </w:r>
        <w:r w:rsidR="00656028" w:rsidRPr="009E0435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sheraliev</w:t>
        </w:r>
        <w:r w:rsidR="00656028" w:rsidRPr="009E0435">
          <w:rPr>
            <w:rStyle w:val="ab"/>
            <w:rFonts w:ascii="Times New Roman" w:hAnsi="Times New Roman"/>
            <w:color w:val="auto"/>
            <w:sz w:val="28"/>
            <w:szCs w:val="28"/>
          </w:rPr>
          <w:t>@sangtuda.com</w:t>
        </w:r>
      </w:hyperlink>
      <w:r w:rsidR="00656028" w:rsidRPr="009E0435">
        <w:rPr>
          <w:rFonts w:ascii="Times New Roman" w:hAnsi="Times New Roman"/>
          <w:sz w:val="28"/>
          <w:szCs w:val="28"/>
        </w:rPr>
        <w:t>.</w:t>
      </w:r>
      <w:r w:rsidR="00C93A9C" w:rsidRPr="009E0435">
        <w:rPr>
          <w:rFonts w:ascii="Times New Roman" w:hAnsi="Times New Roman"/>
          <w:sz w:val="28"/>
          <w:szCs w:val="28"/>
        </w:rPr>
        <w:t xml:space="preserve"> Руководитель направления АСУ</w:t>
      </w:r>
      <w:r w:rsidR="00D8542B" w:rsidRPr="009E0435">
        <w:rPr>
          <w:rFonts w:ascii="Times New Roman" w:hAnsi="Times New Roman"/>
          <w:sz w:val="28"/>
          <w:szCs w:val="28"/>
        </w:rPr>
        <w:t> </w:t>
      </w:r>
      <w:r w:rsidR="00C93A9C" w:rsidRPr="009E0435">
        <w:rPr>
          <w:rFonts w:ascii="Times New Roman" w:hAnsi="Times New Roman"/>
          <w:sz w:val="28"/>
          <w:szCs w:val="28"/>
        </w:rPr>
        <w:t xml:space="preserve">ТП Талызин Вячеслав Юрьевич, тел: </w:t>
      </w:r>
      <w:r w:rsidR="00E6220C" w:rsidRPr="009E0435">
        <w:rPr>
          <w:rFonts w:ascii="Times New Roman" w:hAnsi="Times New Roman"/>
          <w:sz w:val="28"/>
          <w:szCs w:val="28"/>
        </w:rPr>
        <w:t xml:space="preserve">(+992) </w:t>
      </w:r>
      <w:r w:rsidR="00C93A9C" w:rsidRPr="009E0435">
        <w:rPr>
          <w:rFonts w:ascii="Times New Roman" w:hAnsi="Times New Roman"/>
          <w:sz w:val="28"/>
          <w:szCs w:val="28"/>
        </w:rPr>
        <w:t xml:space="preserve">900-09-63-25, E-mail – </w:t>
      </w:r>
      <w:hyperlink r:id="rId9" w:history="1">
        <w:r w:rsidR="00C93A9C" w:rsidRPr="009E0435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v</w:t>
        </w:r>
        <w:r w:rsidR="00C93A9C" w:rsidRPr="009E0435">
          <w:rPr>
            <w:rStyle w:val="ab"/>
            <w:rFonts w:ascii="Times New Roman" w:hAnsi="Times New Roman"/>
            <w:color w:val="auto"/>
            <w:sz w:val="28"/>
            <w:szCs w:val="28"/>
          </w:rPr>
          <w:t>.</w:t>
        </w:r>
        <w:r w:rsidR="00C93A9C" w:rsidRPr="009E0435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talyzin</w:t>
        </w:r>
        <w:r w:rsidR="00C93A9C" w:rsidRPr="009E0435">
          <w:rPr>
            <w:rStyle w:val="ab"/>
            <w:rFonts w:ascii="Times New Roman" w:hAnsi="Times New Roman"/>
            <w:color w:val="auto"/>
            <w:sz w:val="28"/>
            <w:szCs w:val="28"/>
          </w:rPr>
          <w:t>@sangtuda.com</w:t>
        </w:r>
      </w:hyperlink>
      <w:r w:rsidR="00C93A9C" w:rsidRPr="009E0435">
        <w:rPr>
          <w:rFonts w:ascii="Times New Roman" w:hAnsi="Times New Roman"/>
          <w:sz w:val="28"/>
          <w:szCs w:val="28"/>
        </w:rPr>
        <w:t xml:space="preserve">. </w:t>
      </w: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1"/>
        <w:gridCol w:w="2925"/>
        <w:gridCol w:w="2953"/>
      </w:tblGrid>
      <w:tr w:rsidR="00850A38" w:rsidRPr="009E0435" w:rsidTr="00C93A9C">
        <w:trPr>
          <w:trHeight w:val="764"/>
        </w:trPr>
        <w:tc>
          <w:tcPr>
            <w:tcW w:w="3686" w:type="dxa"/>
            <w:vAlign w:val="bottom"/>
          </w:tcPr>
          <w:p w:rsidR="00F30922" w:rsidRPr="009E0435" w:rsidRDefault="00F30922" w:rsidP="00C93A9C">
            <w:pPr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9E0435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30922" w:rsidRPr="009E0435" w:rsidRDefault="00F30922" w:rsidP="00C93A9C">
            <w:pPr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</w:tcPr>
          <w:p w:rsidR="00F30922" w:rsidRPr="009E0435" w:rsidRDefault="00F30922" w:rsidP="00C93A9C">
            <w:pPr>
              <w:spacing w:line="252" w:lineRule="auto"/>
              <w:ind w:left="317"/>
              <w:rPr>
                <w:rFonts w:ascii="Times New Roman" w:hAnsi="Times New Roman"/>
                <w:sz w:val="28"/>
                <w:szCs w:val="28"/>
              </w:rPr>
            </w:pPr>
            <w:r w:rsidRPr="009E0435">
              <w:rPr>
                <w:rFonts w:ascii="Times New Roman" w:hAnsi="Times New Roman"/>
                <w:sz w:val="28"/>
                <w:szCs w:val="28"/>
              </w:rPr>
              <w:t>Ш.Ш. Шералиев</w:t>
            </w:r>
          </w:p>
        </w:tc>
      </w:tr>
      <w:tr w:rsidR="00C93A9C" w:rsidRPr="009E0435" w:rsidTr="00C93A9C">
        <w:trPr>
          <w:trHeight w:val="842"/>
        </w:trPr>
        <w:tc>
          <w:tcPr>
            <w:tcW w:w="3686" w:type="dxa"/>
            <w:vAlign w:val="bottom"/>
          </w:tcPr>
          <w:p w:rsidR="00C93A9C" w:rsidRPr="009E0435" w:rsidRDefault="00C93A9C" w:rsidP="00C93A9C">
            <w:pPr>
              <w:spacing w:line="252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9E0435">
              <w:rPr>
                <w:rFonts w:ascii="Times New Roman" w:hAnsi="Times New Roman"/>
                <w:bCs/>
                <w:sz w:val="28"/>
                <w:szCs w:val="28"/>
              </w:rPr>
              <w:t xml:space="preserve">Руководитель </w:t>
            </w:r>
          </w:p>
          <w:p w:rsidR="00C93A9C" w:rsidRPr="009E0435" w:rsidRDefault="00C93A9C" w:rsidP="00C93A9C">
            <w:pPr>
              <w:spacing w:line="252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9E0435">
              <w:rPr>
                <w:rFonts w:ascii="Times New Roman" w:hAnsi="Times New Roman"/>
                <w:bCs/>
                <w:sz w:val="28"/>
                <w:szCs w:val="28"/>
              </w:rPr>
              <w:t>направления АСУТП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3A9C" w:rsidRPr="009E0435" w:rsidRDefault="00C93A9C" w:rsidP="00C93A9C">
            <w:pPr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</w:tcPr>
          <w:p w:rsidR="00C93A9C" w:rsidRPr="009E0435" w:rsidRDefault="00C93A9C" w:rsidP="00C93A9C">
            <w:pPr>
              <w:spacing w:line="252" w:lineRule="auto"/>
              <w:ind w:left="317"/>
              <w:rPr>
                <w:rFonts w:ascii="Times New Roman" w:hAnsi="Times New Roman"/>
                <w:sz w:val="28"/>
                <w:szCs w:val="28"/>
              </w:rPr>
            </w:pPr>
            <w:r w:rsidRPr="009E0435">
              <w:rPr>
                <w:rFonts w:ascii="Times New Roman" w:hAnsi="Times New Roman"/>
                <w:sz w:val="28"/>
                <w:szCs w:val="28"/>
              </w:rPr>
              <w:t>В.Ю. Талызин</w:t>
            </w:r>
          </w:p>
        </w:tc>
      </w:tr>
    </w:tbl>
    <w:p w:rsidR="00C93A9C" w:rsidRPr="009E0435" w:rsidRDefault="00C93A9C" w:rsidP="00C93A9C">
      <w:pPr>
        <w:spacing w:after="0" w:line="252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C93A9C" w:rsidRPr="009E0435" w:rsidSect="00FF0F0E">
      <w:pgSz w:w="11906" w:h="16838"/>
      <w:pgMar w:top="426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3E5" w:rsidRDefault="00A823E5" w:rsidP="000B3B5C">
      <w:pPr>
        <w:spacing w:after="0" w:line="240" w:lineRule="auto"/>
      </w:pPr>
      <w:r>
        <w:separator/>
      </w:r>
    </w:p>
  </w:endnote>
  <w:endnote w:type="continuationSeparator" w:id="0">
    <w:p w:rsidR="00A823E5" w:rsidRDefault="00A823E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3E5" w:rsidRDefault="00A823E5" w:rsidP="000B3B5C">
      <w:pPr>
        <w:spacing w:after="0" w:line="240" w:lineRule="auto"/>
      </w:pPr>
      <w:r>
        <w:separator/>
      </w:r>
    </w:p>
  </w:footnote>
  <w:footnote w:type="continuationSeparator" w:id="0">
    <w:p w:rsidR="00A823E5" w:rsidRDefault="00A823E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5FF1"/>
    <w:multiLevelType w:val="hybridMultilevel"/>
    <w:tmpl w:val="FABA5ED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20B55"/>
    <w:multiLevelType w:val="hybridMultilevel"/>
    <w:tmpl w:val="BB4ABDB0"/>
    <w:lvl w:ilvl="0" w:tplc="449A41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11786D64"/>
    <w:multiLevelType w:val="hybridMultilevel"/>
    <w:tmpl w:val="B2889C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9" w15:restartNumberingAfterBreak="0">
    <w:nsid w:val="171D5D85"/>
    <w:multiLevelType w:val="hybridMultilevel"/>
    <w:tmpl w:val="172EBD6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B166D"/>
    <w:multiLevelType w:val="multilevel"/>
    <w:tmpl w:val="1C10D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12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4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8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E4E19"/>
    <w:multiLevelType w:val="hybridMultilevel"/>
    <w:tmpl w:val="94389760"/>
    <w:lvl w:ilvl="0" w:tplc="EE862CEA">
      <w:start w:val="2"/>
      <w:numFmt w:val="bullet"/>
      <w:lvlText w:val="-"/>
      <w:lvlJc w:val="left"/>
      <w:pPr>
        <w:ind w:left="2486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21" w15:restartNumberingAfterBreak="0">
    <w:nsid w:val="66D07BF4"/>
    <w:multiLevelType w:val="hybridMultilevel"/>
    <w:tmpl w:val="3DFEAD3C"/>
    <w:lvl w:ilvl="0" w:tplc="78C81B2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1"/>
  </w:num>
  <w:num w:numId="7">
    <w:abstractNumId w:val="8"/>
  </w:num>
  <w:num w:numId="8">
    <w:abstractNumId w:val="13"/>
  </w:num>
  <w:num w:numId="9">
    <w:abstractNumId w:val="22"/>
  </w:num>
  <w:num w:numId="10">
    <w:abstractNumId w:val="2"/>
  </w:num>
  <w:num w:numId="11">
    <w:abstractNumId w:val="18"/>
  </w:num>
  <w:num w:numId="12">
    <w:abstractNumId w:val="12"/>
  </w:num>
  <w:num w:numId="13">
    <w:abstractNumId w:val="3"/>
  </w:num>
  <w:num w:numId="14">
    <w:abstractNumId w:val="16"/>
  </w:num>
  <w:num w:numId="15">
    <w:abstractNumId w:val="14"/>
  </w:num>
  <w:num w:numId="1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9"/>
  </w:num>
  <w:num w:numId="20">
    <w:abstractNumId w:val="7"/>
  </w:num>
  <w:num w:numId="21">
    <w:abstractNumId w:val="20"/>
  </w:num>
  <w:num w:numId="22">
    <w:abstractNumId w:val="0"/>
  </w:num>
  <w:num w:numId="23">
    <w:abstractNumId w:val="21"/>
  </w:num>
  <w:num w:numId="24">
    <w:abstractNumId w:val="5"/>
  </w:num>
  <w:num w:numId="25">
    <w:abstractNumId w:val="10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5C"/>
    <w:rsid w:val="00004EDB"/>
    <w:rsid w:val="00005F76"/>
    <w:rsid w:val="00007CD7"/>
    <w:rsid w:val="00014B72"/>
    <w:rsid w:val="000159B2"/>
    <w:rsid w:val="00022D31"/>
    <w:rsid w:val="000268D9"/>
    <w:rsid w:val="00040168"/>
    <w:rsid w:val="00042028"/>
    <w:rsid w:val="00042441"/>
    <w:rsid w:val="00043B57"/>
    <w:rsid w:val="00044FE0"/>
    <w:rsid w:val="000463B6"/>
    <w:rsid w:val="000475EF"/>
    <w:rsid w:val="00047AFE"/>
    <w:rsid w:val="00050547"/>
    <w:rsid w:val="00052160"/>
    <w:rsid w:val="00056B52"/>
    <w:rsid w:val="000827E2"/>
    <w:rsid w:val="0008353D"/>
    <w:rsid w:val="00087375"/>
    <w:rsid w:val="0009725E"/>
    <w:rsid w:val="000A39B8"/>
    <w:rsid w:val="000A66BA"/>
    <w:rsid w:val="000A7151"/>
    <w:rsid w:val="000A730B"/>
    <w:rsid w:val="000B2224"/>
    <w:rsid w:val="000B2A2B"/>
    <w:rsid w:val="000B3B5C"/>
    <w:rsid w:val="000B3BD5"/>
    <w:rsid w:val="000C1F2D"/>
    <w:rsid w:val="000C32DF"/>
    <w:rsid w:val="000C4DF4"/>
    <w:rsid w:val="000D0B6E"/>
    <w:rsid w:val="00111A01"/>
    <w:rsid w:val="00141AD9"/>
    <w:rsid w:val="00153A28"/>
    <w:rsid w:val="00156860"/>
    <w:rsid w:val="001573FD"/>
    <w:rsid w:val="0016610B"/>
    <w:rsid w:val="001773DD"/>
    <w:rsid w:val="00177C98"/>
    <w:rsid w:val="00182817"/>
    <w:rsid w:val="00185B3A"/>
    <w:rsid w:val="00186D86"/>
    <w:rsid w:val="00186ED4"/>
    <w:rsid w:val="00191596"/>
    <w:rsid w:val="00191C7F"/>
    <w:rsid w:val="00192CB0"/>
    <w:rsid w:val="0019743D"/>
    <w:rsid w:val="001A183F"/>
    <w:rsid w:val="001A5977"/>
    <w:rsid w:val="001A6A97"/>
    <w:rsid w:val="001C72F7"/>
    <w:rsid w:val="001C7754"/>
    <w:rsid w:val="001D0A14"/>
    <w:rsid w:val="001D0B89"/>
    <w:rsid w:val="001E012F"/>
    <w:rsid w:val="001E1B59"/>
    <w:rsid w:val="001F052D"/>
    <w:rsid w:val="001F0C58"/>
    <w:rsid w:val="002105A3"/>
    <w:rsid w:val="002131FB"/>
    <w:rsid w:val="002159D5"/>
    <w:rsid w:val="00215EB1"/>
    <w:rsid w:val="002226B9"/>
    <w:rsid w:val="00225D5B"/>
    <w:rsid w:val="002338F2"/>
    <w:rsid w:val="002423BB"/>
    <w:rsid w:val="00246DF5"/>
    <w:rsid w:val="0024789B"/>
    <w:rsid w:val="002517C7"/>
    <w:rsid w:val="00252329"/>
    <w:rsid w:val="002552CF"/>
    <w:rsid w:val="002553CA"/>
    <w:rsid w:val="0025706F"/>
    <w:rsid w:val="00267914"/>
    <w:rsid w:val="00275A0F"/>
    <w:rsid w:val="00276763"/>
    <w:rsid w:val="00281D39"/>
    <w:rsid w:val="00292D84"/>
    <w:rsid w:val="002939F0"/>
    <w:rsid w:val="002A2548"/>
    <w:rsid w:val="002A3447"/>
    <w:rsid w:val="002A4C66"/>
    <w:rsid w:val="002B238E"/>
    <w:rsid w:val="002B4739"/>
    <w:rsid w:val="002D35C3"/>
    <w:rsid w:val="002D56A2"/>
    <w:rsid w:val="002D6A0E"/>
    <w:rsid w:val="002E4F9D"/>
    <w:rsid w:val="002E551B"/>
    <w:rsid w:val="002E6141"/>
    <w:rsid w:val="002E6EB0"/>
    <w:rsid w:val="002F4F23"/>
    <w:rsid w:val="002F5E29"/>
    <w:rsid w:val="003167A1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63F87"/>
    <w:rsid w:val="00367697"/>
    <w:rsid w:val="00371220"/>
    <w:rsid w:val="00371752"/>
    <w:rsid w:val="00376FF5"/>
    <w:rsid w:val="003803C0"/>
    <w:rsid w:val="00380A6C"/>
    <w:rsid w:val="00383ECD"/>
    <w:rsid w:val="00397266"/>
    <w:rsid w:val="003A31DC"/>
    <w:rsid w:val="003A5523"/>
    <w:rsid w:val="003A599C"/>
    <w:rsid w:val="003C16DA"/>
    <w:rsid w:val="003C3283"/>
    <w:rsid w:val="003D0D25"/>
    <w:rsid w:val="003D1CA0"/>
    <w:rsid w:val="003D6353"/>
    <w:rsid w:val="003D762B"/>
    <w:rsid w:val="003E7675"/>
    <w:rsid w:val="003F1CF4"/>
    <w:rsid w:val="003F347B"/>
    <w:rsid w:val="003F432F"/>
    <w:rsid w:val="003F46EC"/>
    <w:rsid w:val="003F5AD0"/>
    <w:rsid w:val="00403403"/>
    <w:rsid w:val="0041418D"/>
    <w:rsid w:val="00416C03"/>
    <w:rsid w:val="00416CD5"/>
    <w:rsid w:val="0043105F"/>
    <w:rsid w:val="00440E7C"/>
    <w:rsid w:val="004418DA"/>
    <w:rsid w:val="0044702A"/>
    <w:rsid w:val="0044797D"/>
    <w:rsid w:val="004525F0"/>
    <w:rsid w:val="00457183"/>
    <w:rsid w:val="00465E79"/>
    <w:rsid w:val="00471F7B"/>
    <w:rsid w:val="004732D8"/>
    <w:rsid w:val="0047588E"/>
    <w:rsid w:val="004846F6"/>
    <w:rsid w:val="00484A26"/>
    <w:rsid w:val="004850B6"/>
    <w:rsid w:val="00486426"/>
    <w:rsid w:val="004909BE"/>
    <w:rsid w:val="004919EC"/>
    <w:rsid w:val="00496B00"/>
    <w:rsid w:val="004A0093"/>
    <w:rsid w:val="004A361B"/>
    <w:rsid w:val="004B08ED"/>
    <w:rsid w:val="004B18DA"/>
    <w:rsid w:val="004B3891"/>
    <w:rsid w:val="004B7A27"/>
    <w:rsid w:val="004C4264"/>
    <w:rsid w:val="004C62FB"/>
    <w:rsid w:val="004D3D37"/>
    <w:rsid w:val="004E099C"/>
    <w:rsid w:val="004F1D9C"/>
    <w:rsid w:val="004F7411"/>
    <w:rsid w:val="00507801"/>
    <w:rsid w:val="00511905"/>
    <w:rsid w:val="00513B76"/>
    <w:rsid w:val="00516AF6"/>
    <w:rsid w:val="00525FD7"/>
    <w:rsid w:val="00531180"/>
    <w:rsid w:val="0054129B"/>
    <w:rsid w:val="00546971"/>
    <w:rsid w:val="0056250D"/>
    <w:rsid w:val="00565966"/>
    <w:rsid w:val="005928FE"/>
    <w:rsid w:val="005A2680"/>
    <w:rsid w:val="005A4781"/>
    <w:rsid w:val="005A50F1"/>
    <w:rsid w:val="005A6FD8"/>
    <w:rsid w:val="005B192D"/>
    <w:rsid w:val="005B1E7F"/>
    <w:rsid w:val="005B1EF8"/>
    <w:rsid w:val="005B3B26"/>
    <w:rsid w:val="005B506D"/>
    <w:rsid w:val="005C3211"/>
    <w:rsid w:val="005C3621"/>
    <w:rsid w:val="005C55F7"/>
    <w:rsid w:val="005C6065"/>
    <w:rsid w:val="005E39A9"/>
    <w:rsid w:val="005E39B5"/>
    <w:rsid w:val="005E7ED3"/>
    <w:rsid w:val="006024F0"/>
    <w:rsid w:val="00603CDD"/>
    <w:rsid w:val="006064D9"/>
    <w:rsid w:val="00606E22"/>
    <w:rsid w:val="006120E2"/>
    <w:rsid w:val="00622A52"/>
    <w:rsid w:val="006271F8"/>
    <w:rsid w:val="00627A35"/>
    <w:rsid w:val="00627ED2"/>
    <w:rsid w:val="00656028"/>
    <w:rsid w:val="00660054"/>
    <w:rsid w:val="00662592"/>
    <w:rsid w:val="00662AA0"/>
    <w:rsid w:val="00665C25"/>
    <w:rsid w:val="00667181"/>
    <w:rsid w:val="00667F2B"/>
    <w:rsid w:val="00670BC3"/>
    <w:rsid w:val="00672E04"/>
    <w:rsid w:val="0067347D"/>
    <w:rsid w:val="00680012"/>
    <w:rsid w:val="00681230"/>
    <w:rsid w:val="00681B82"/>
    <w:rsid w:val="00684B74"/>
    <w:rsid w:val="006930E0"/>
    <w:rsid w:val="006A1A04"/>
    <w:rsid w:val="006A29B8"/>
    <w:rsid w:val="006A44DF"/>
    <w:rsid w:val="006A49B9"/>
    <w:rsid w:val="006B6376"/>
    <w:rsid w:val="006C7514"/>
    <w:rsid w:val="006D152D"/>
    <w:rsid w:val="006D35AC"/>
    <w:rsid w:val="006E0094"/>
    <w:rsid w:val="006E359B"/>
    <w:rsid w:val="006E7F5E"/>
    <w:rsid w:val="006F516F"/>
    <w:rsid w:val="007000C6"/>
    <w:rsid w:val="0070051A"/>
    <w:rsid w:val="00700B83"/>
    <w:rsid w:val="007026E5"/>
    <w:rsid w:val="00705330"/>
    <w:rsid w:val="007165EF"/>
    <w:rsid w:val="007165F2"/>
    <w:rsid w:val="007206D1"/>
    <w:rsid w:val="0072111E"/>
    <w:rsid w:val="00727276"/>
    <w:rsid w:val="00730574"/>
    <w:rsid w:val="0073198F"/>
    <w:rsid w:val="00731C17"/>
    <w:rsid w:val="00736BFE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5024"/>
    <w:rsid w:val="00791ADC"/>
    <w:rsid w:val="00797DF4"/>
    <w:rsid w:val="007A021F"/>
    <w:rsid w:val="007A1848"/>
    <w:rsid w:val="007A1EBA"/>
    <w:rsid w:val="007A3C59"/>
    <w:rsid w:val="007A47B6"/>
    <w:rsid w:val="007B137A"/>
    <w:rsid w:val="007B1FC1"/>
    <w:rsid w:val="007B5270"/>
    <w:rsid w:val="007C4852"/>
    <w:rsid w:val="007D17D2"/>
    <w:rsid w:val="007E09D8"/>
    <w:rsid w:val="007E3457"/>
    <w:rsid w:val="007E3735"/>
    <w:rsid w:val="007E3C39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42C77"/>
    <w:rsid w:val="00850A38"/>
    <w:rsid w:val="00852109"/>
    <w:rsid w:val="00855F89"/>
    <w:rsid w:val="00861404"/>
    <w:rsid w:val="00864238"/>
    <w:rsid w:val="00865CEF"/>
    <w:rsid w:val="00866142"/>
    <w:rsid w:val="008668BE"/>
    <w:rsid w:val="008700FD"/>
    <w:rsid w:val="0087354D"/>
    <w:rsid w:val="0087384A"/>
    <w:rsid w:val="00875EB8"/>
    <w:rsid w:val="00890A50"/>
    <w:rsid w:val="008A4B6C"/>
    <w:rsid w:val="008B58D8"/>
    <w:rsid w:val="008B5CCB"/>
    <w:rsid w:val="008C1C1B"/>
    <w:rsid w:val="008C5DBC"/>
    <w:rsid w:val="008C7710"/>
    <w:rsid w:val="008D4766"/>
    <w:rsid w:val="008D7B7B"/>
    <w:rsid w:val="008E3F8B"/>
    <w:rsid w:val="008F2D61"/>
    <w:rsid w:val="008F6D76"/>
    <w:rsid w:val="008F748C"/>
    <w:rsid w:val="00906204"/>
    <w:rsid w:val="00907F05"/>
    <w:rsid w:val="0091482A"/>
    <w:rsid w:val="009165A4"/>
    <w:rsid w:val="00920D5A"/>
    <w:rsid w:val="00935BE3"/>
    <w:rsid w:val="00936557"/>
    <w:rsid w:val="00942D41"/>
    <w:rsid w:val="009434C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185F"/>
    <w:rsid w:val="009A3C2D"/>
    <w:rsid w:val="009A7CFC"/>
    <w:rsid w:val="009B3206"/>
    <w:rsid w:val="009C11AA"/>
    <w:rsid w:val="009C27F4"/>
    <w:rsid w:val="009C6F6D"/>
    <w:rsid w:val="009D08B6"/>
    <w:rsid w:val="009D58BA"/>
    <w:rsid w:val="009D7025"/>
    <w:rsid w:val="009E038E"/>
    <w:rsid w:val="009E0435"/>
    <w:rsid w:val="009E6626"/>
    <w:rsid w:val="009F20F3"/>
    <w:rsid w:val="009F26F9"/>
    <w:rsid w:val="009F2EE0"/>
    <w:rsid w:val="009F6F20"/>
    <w:rsid w:val="00A0176B"/>
    <w:rsid w:val="00A11B58"/>
    <w:rsid w:val="00A12927"/>
    <w:rsid w:val="00A20BD2"/>
    <w:rsid w:val="00A23336"/>
    <w:rsid w:val="00A4487E"/>
    <w:rsid w:val="00A47601"/>
    <w:rsid w:val="00A4781C"/>
    <w:rsid w:val="00A527E4"/>
    <w:rsid w:val="00A5576F"/>
    <w:rsid w:val="00A65991"/>
    <w:rsid w:val="00A673A6"/>
    <w:rsid w:val="00A71D7B"/>
    <w:rsid w:val="00A7678B"/>
    <w:rsid w:val="00A76F26"/>
    <w:rsid w:val="00A77BB0"/>
    <w:rsid w:val="00A823E5"/>
    <w:rsid w:val="00A864A8"/>
    <w:rsid w:val="00A87901"/>
    <w:rsid w:val="00A93725"/>
    <w:rsid w:val="00A943DD"/>
    <w:rsid w:val="00AA2695"/>
    <w:rsid w:val="00AA5870"/>
    <w:rsid w:val="00AB4172"/>
    <w:rsid w:val="00AC7850"/>
    <w:rsid w:val="00AD17B2"/>
    <w:rsid w:val="00AE46DF"/>
    <w:rsid w:val="00AF111A"/>
    <w:rsid w:val="00AF33E7"/>
    <w:rsid w:val="00B20C47"/>
    <w:rsid w:val="00B2159C"/>
    <w:rsid w:val="00B21839"/>
    <w:rsid w:val="00B26B0D"/>
    <w:rsid w:val="00B32629"/>
    <w:rsid w:val="00B41548"/>
    <w:rsid w:val="00B42F80"/>
    <w:rsid w:val="00B50A43"/>
    <w:rsid w:val="00B5750C"/>
    <w:rsid w:val="00B61F16"/>
    <w:rsid w:val="00B64197"/>
    <w:rsid w:val="00B66B1D"/>
    <w:rsid w:val="00B73563"/>
    <w:rsid w:val="00B738AE"/>
    <w:rsid w:val="00B907F1"/>
    <w:rsid w:val="00B93A51"/>
    <w:rsid w:val="00BA52DA"/>
    <w:rsid w:val="00BB3F9E"/>
    <w:rsid w:val="00BB4470"/>
    <w:rsid w:val="00BB5039"/>
    <w:rsid w:val="00BC39F8"/>
    <w:rsid w:val="00BC58C2"/>
    <w:rsid w:val="00BC6CBD"/>
    <w:rsid w:val="00BD2AD0"/>
    <w:rsid w:val="00BD4A04"/>
    <w:rsid w:val="00BE2119"/>
    <w:rsid w:val="00BE3BEB"/>
    <w:rsid w:val="00BE47AA"/>
    <w:rsid w:val="00BF1A61"/>
    <w:rsid w:val="00C022EE"/>
    <w:rsid w:val="00C07BA1"/>
    <w:rsid w:val="00C217A1"/>
    <w:rsid w:val="00C26264"/>
    <w:rsid w:val="00C34E1E"/>
    <w:rsid w:val="00C34F86"/>
    <w:rsid w:val="00C35293"/>
    <w:rsid w:val="00C473D3"/>
    <w:rsid w:val="00C564DF"/>
    <w:rsid w:val="00C63853"/>
    <w:rsid w:val="00C6399C"/>
    <w:rsid w:val="00C73565"/>
    <w:rsid w:val="00C74DDE"/>
    <w:rsid w:val="00C74FE1"/>
    <w:rsid w:val="00C84296"/>
    <w:rsid w:val="00C85222"/>
    <w:rsid w:val="00C91177"/>
    <w:rsid w:val="00C9129A"/>
    <w:rsid w:val="00C93A9C"/>
    <w:rsid w:val="00C956FF"/>
    <w:rsid w:val="00CA6719"/>
    <w:rsid w:val="00CB08B5"/>
    <w:rsid w:val="00CB1CFF"/>
    <w:rsid w:val="00CB6778"/>
    <w:rsid w:val="00CB7B7F"/>
    <w:rsid w:val="00CB7C57"/>
    <w:rsid w:val="00CC23DD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390A"/>
    <w:rsid w:val="00CF7142"/>
    <w:rsid w:val="00D015A2"/>
    <w:rsid w:val="00D06232"/>
    <w:rsid w:val="00D10086"/>
    <w:rsid w:val="00D11224"/>
    <w:rsid w:val="00D20283"/>
    <w:rsid w:val="00D248E7"/>
    <w:rsid w:val="00D2689D"/>
    <w:rsid w:val="00D31A24"/>
    <w:rsid w:val="00D34733"/>
    <w:rsid w:val="00D370CB"/>
    <w:rsid w:val="00D41CC2"/>
    <w:rsid w:val="00D515B3"/>
    <w:rsid w:val="00D56BCD"/>
    <w:rsid w:val="00D57957"/>
    <w:rsid w:val="00D57F08"/>
    <w:rsid w:val="00D6442C"/>
    <w:rsid w:val="00D84938"/>
    <w:rsid w:val="00D8542B"/>
    <w:rsid w:val="00D85649"/>
    <w:rsid w:val="00D90599"/>
    <w:rsid w:val="00D931FD"/>
    <w:rsid w:val="00D9770B"/>
    <w:rsid w:val="00DA1AED"/>
    <w:rsid w:val="00DB1001"/>
    <w:rsid w:val="00DC05B2"/>
    <w:rsid w:val="00DC1046"/>
    <w:rsid w:val="00DC73CD"/>
    <w:rsid w:val="00DD01E9"/>
    <w:rsid w:val="00DD567A"/>
    <w:rsid w:val="00DE17BE"/>
    <w:rsid w:val="00DE564B"/>
    <w:rsid w:val="00DF1DA4"/>
    <w:rsid w:val="00DF2938"/>
    <w:rsid w:val="00DF45B3"/>
    <w:rsid w:val="00E04BAA"/>
    <w:rsid w:val="00E07443"/>
    <w:rsid w:val="00E11858"/>
    <w:rsid w:val="00E16A43"/>
    <w:rsid w:val="00E17910"/>
    <w:rsid w:val="00E2125D"/>
    <w:rsid w:val="00E329CA"/>
    <w:rsid w:val="00E41935"/>
    <w:rsid w:val="00E43F41"/>
    <w:rsid w:val="00E445E2"/>
    <w:rsid w:val="00E44BAE"/>
    <w:rsid w:val="00E6220C"/>
    <w:rsid w:val="00E62A05"/>
    <w:rsid w:val="00E65640"/>
    <w:rsid w:val="00E66EA2"/>
    <w:rsid w:val="00E77A48"/>
    <w:rsid w:val="00E81047"/>
    <w:rsid w:val="00E831B9"/>
    <w:rsid w:val="00EA5751"/>
    <w:rsid w:val="00EB005D"/>
    <w:rsid w:val="00EB032D"/>
    <w:rsid w:val="00EB3CC3"/>
    <w:rsid w:val="00EB7F89"/>
    <w:rsid w:val="00EC470C"/>
    <w:rsid w:val="00EC7438"/>
    <w:rsid w:val="00ED456B"/>
    <w:rsid w:val="00EE4A4C"/>
    <w:rsid w:val="00EE785E"/>
    <w:rsid w:val="00EF2782"/>
    <w:rsid w:val="00EF50C2"/>
    <w:rsid w:val="00F01766"/>
    <w:rsid w:val="00F02A88"/>
    <w:rsid w:val="00F12D19"/>
    <w:rsid w:val="00F131B4"/>
    <w:rsid w:val="00F13DF8"/>
    <w:rsid w:val="00F16DAF"/>
    <w:rsid w:val="00F2303C"/>
    <w:rsid w:val="00F23489"/>
    <w:rsid w:val="00F27E0C"/>
    <w:rsid w:val="00F30922"/>
    <w:rsid w:val="00F30D49"/>
    <w:rsid w:val="00F425C2"/>
    <w:rsid w:val="00F472B7"/>
    <w:rsid w:val="00F50548"/>
    <w:rsid w:val="00F50CDC"/>
    <w:rsid w:val="00F57A47"/>
    <w:rsid w:val="00F63491"/>
    <w:rsid w:val="00F63D13"/>
    <w:rsid w:val="00F6505E"/>
    <w:rsid w:val="00F651A1"/>
    <w:rsid w:val="00F65B55"/>
    <w:rsid w:val="00F65FEF"/>
    <w:rsid w:val="00F73D9A"/>
    <w:rsid w:val="00F750C9"/>
    <w:rsid w:val="00F75D5B"/>
    <w:rsid w:val="00F83855"/>
    <w:rsid w:val="00F938D6"/>
    <w:rsid w:val="00F979F7"/>
    <w:rsid w:val="00FA43FB"/>
    <w:rsid w:val="00FA7FB4"/>
    <w:rsid w:val="00FB010B"/>
    <w:rsid w:val="00FC3290"/>
    <w:rsid w:val="00FC3D8A"/>
    <w:rsid w:val="00FC5045"/>
    <w:rsid w:val="00FC5953"/>
    <w:rsid w:val="00FC655A"/>
    <w:rsid w:val="00FC7338"/>
    <w:rsid w:val="00FE3E20"/>
    <w:rsid w:val="00FE6809"/>
    <w:rsid w:val="00FF0F0E"/>
    <w:rsid w:val="00FF153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330C5E"/>
  <w15:docId w15:val="{2F70A90B-2723-4894-8221-B284359B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F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192CB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92CB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92CB0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92CB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92CB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.talyzin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6847C-C702-4EAA-842E-C3DE1400D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Вячеслав Талызин</cp:lastModifiedBy>
  <cp:revision>2</cp:revision>
  <cp:lastPrinted>2024-02-20T12:03:00Z</cp:lastPrinted>
  <dcterms:created xsi:type="dcterms:W3CDTF">2024-02-21T03:46:00Z</dcterms:created>
  <dcterms:modified xsi:type="dcterms:W3CDTF">2024-02-21T03:46:00Z</dcterms:modified>
</cp:coreProperties>
</file>